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EA29C" w14:textId="77777777" w:rsidR="00ED2B57" w:rsidRPr="00ED2B57" w:rsidRDefault="00ED2B57" w:rsidP="00ED2B57">
      <w:pPr>
        <w:spacing w:after="0" w:line="40" w:lineRule="auto"/>
        <w:ind w:left="2900"/>
        <w:jc w:val="right"/>
        <w:rPr>
          <w:rFonts w:ascii="David" w:eastAsia="Calibri" w:hAnsi="David" w:cs="David" w:hint="cs"/>
          <w:b/>
          <w:bCs/>
          <w:color w:val="080908"/>
          <w:sz w:val="4"/>
          <w:szCs w:val="32"/>
          <w:rtl/>
        </w:rPr>
      </w:pPr>
      <w:r w:rsidRPr="00ED2B57">
        <w:rPr>
          <w:rFonts w:ascii="David" w:eastAsia="Calibri" w:hAnsi="David" w:cs="David" w:hint="cs"/>
          <w:b/>
          <w:bCs/>
          <w:noProof/>
          <w:color w:val="080908"/>
          <w:sz w:val="4"/>
          <w:szCs w:val="32"/>
          <w:rtl/>
          <w:lang w:val="he-IL"/>
        </w:rPr>
        <w:drawing>
          <wp:anchor distT="0" distB="0" distL="114300" distR="114300" simplePos="0" relativeHeight="251658240" behindDoc="0" locked="0" layoutInCell="1" allowOverlap="1" wp14:anchorId="51777080" wp14:editId="0616F285">
            <wp:simplePos x="0" y="0"/>
            <wp:positionH relativeFrom="column">
              <wp:posOffset>-1905</wp:posOffset>
            </wp:positionH>
            <wp:positionV relativeFrom="paragraph">
              <wp:posOffset>171450</wp:posOffset>
            </wp:positionV>
            <wp:extent cx="30685" cy="30685"/>
            <wp:effectExtent l="0" t="0" r="0" b="0"/>
            <wp:wrapNone/>
            <wp:docPr id="1" name="תמונה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5" cy="3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40CFC3" w14:textId="7CD95494" w:rsidR="00945DB0" w:rsidRPr="00EA4D97" w:rsidRDefault="00A85F0F" w:rsidP="00B45D26">
      <w:pPr>
        <w:ind w:left="2891" w:firstLine="720"/>
        <w:outlineLvl w:val="0"/>
        <w:rPr>
          <w:rFonts w:ascii="David" w:eastAsia="Calibri" w:hAnsi="David" w:cs="David"/>
          <w:b/>
          <w:bCs/>
          <w:color w:val="080908"/>
          <w:sz w:val="32"/>
          <w:szCs w:val="32"/>
          <w:u w:val="single"/>
          <w:rtl/>
        </w:rPr>
      </w:pPr>
      <w:r w:rsidRPr="00EA4D97">
        <w:rPr>
          <w:rFonts w:ascii="David" w:eastAsia="Calibri" w:hAnsi="David" w:cs="David" w:hint="cs"/>
          <w:b/>
          <w:bCs/>
          <w:color w:val="080908"/>
          <w:sz w:val="32"/>
          <w:szCs w:val="32"/>
          <w:rtl/>
        </w:rPr>
        <w:t xml:space="preserve">                      </w:t>
      </w:r>
      <w:r w:rsidR="004B663C" w:rsidRPr="00EA4D97">
        <w:rPr>
          <w:rFonts w:ascii="David" w:eastAsia="Calibri" w:hAnsi="David" w:cs="David" w:hint="cs"/>
          <w:b/>
          <w:bCs/>
          <w:color w:val="080908"/>
          <w:sz w:val="32"/>
          <w:szCs w:val="32"/>
          <w:u w:val="single"/>
          <w:rtl/>
        </w:rPr>
        <w:t>דוח</w:t>
      </w:r>
      <w:r w:rsidR="004B663C" w:rsidRPr="00EA4D97">
        <w:rPr>
          <w:rFonts w:ascii="David" w:eastAsia="Calibri" w:hAnsi="David" w:cs="David"/>
          <w:b/>
          <w:bCs/>
          <w:color w:val="080908"/>
          <w:sz w:val="32"/>
          <w:szCs w:val="32"/>
          <w:u w:val="single"/>
          <w:rtl/>
        </w:rPr>
        <w:t xml:space="preserve"> פ</w:t>
      </w:r>
      <w:r w:rsidR="004B663C" w:rsidRPr="00EA4D97">
        <w:rPr>
          <w:rFonts w:ascii="David" w:eastAsia="Calibri" w:hAnsi="David" w:cs="David" w:hint="cs"/>
          <w:b/>
          <w:bCs/>
          <w:color w:val="080908"/>
          <w:sz w:val="32"/>
          <w:szCs w:val="32"/>
          <w:u w:val="single"/>
          <w:rtl/>
        </w:rPr>
        <w:t>נימי</w:t>
      </w:r>
      <w:r w:rsidR="00441951" w:rsidRPr="00EA4D97">
        <w:rPr>
          <w:rFonts w:ascii="David" w:eastAsia="Calibri" w:hAnsi="David" w:cs="David" w:hint="cs"/>
          <w:b/>
          <w:bCs/>
          <w:color w:val="080908"/>
          <w:sz w:val="32"/>
          <w:szCs w:val="32"/>
          <w:u w:val="single"/>
          <w:rtl/>
        </w:rPr>
        <w:t xml:space="preserve"> לשנת _________</w:t>
      </w:r>
    </w:p>
    <w:p w14:paraId="36AD68E3" w14:textId="7861AD8F" w:rsidR="00A83F59" w:rsidRPr="00EA4D97" w:rsidRDefault="004A4766" w:rsidP="00B45D26">
      <w:pPr>
        <w:spacing w:after="0" w:line="360" w:lineRule="auto"/>
        <w:rPr>
          <w:rFonts w:ascii="David" w:eastAsia="Calibri" w:hAnsi="David" w:cs="David"/>
          <w:color w:val="080908"/>
          <w:rtl/>
        </w:rPr>
      </w:pPr>
      <w:r w:rsidRPr="00EA4D97">
        <w:rPr>
          <w:rFonts w:ascii="David" w:eastAsia="Calibri" w:hAnsi="David" w:cs="David"/>
          <w:color w:val="080908"/>
          <w:rtl/>
        </w:rPr>
        <w:t xml:space="preserve">שם </w:t>
      </w:r>
      <w:r w:rsidR="00140014" w:rsidRPr="00EA4D97">
        <w:rPr>
          <w:rFonts w:ascii="David" w:eastAsia="Calibri" w:hAnsi="David" w:cs="David"/>
          <w:color w:val="080908"/>
          <w:rtl/>
        </w:rPr>
        <w:t>מקום העבודה</w:t>
      </w:r>
      <w:r w:rsidRPr="00EA4D97">
        <w:rPr>
          <w:rFonts w:ascii="David" w:eastAsia="Calibri" w:hAnsi="David" w:cs="David"/>
          <w:color w:val="080908"/>
          <w:rtl/>
        </w:rPr>
        <w:t>: ____________________</w:t>
      </w:r>
      <w:r w:rsidR="00EC3210" w:rsidRPr="00EA4D97">
        <w:rPr>
          <w:rFonts w:ascii="David" w:eastAsia="Calibri" w:hAnsi="David" w:cs="David"/>
          <w:color w:val="080908"/>
          <w:rtl/>
        </w:rPr>
        <w:tab/>
      </w:r>
      <w:r w:rsidR="00EC3210" w:rsidRPr="00EA4D97">
        <w:rPr>
          <w:rFonts w:ascii="David" w:eastAsia="Calibri" w:hAnsi="David" w:cs="David"/>
          <w:color w:val="080908"/>
          <w:rtl/>
        </w:rPr>
        <w:tab/>
      </w:r>
      <w:r w:rsidR="00EC3210" w:rsidRPr="00EA4D97">
        <w:rPr>
          <w:rFonts w:ascii="David" w:eastAsia="Calibri" w:hAnsi="David" w:cs="David"/>
          <w:color w:val="080908"/>
          <w:rtl/>
        </w:rPr>
        <w:tab/>
      </w:r>
      <w:r w:rsidR="00EC3210" w:rsidRPr="00EA4D97">
        <w:rPr>
          <w:rFonts w:ascii="David" w:eastAsia="Calibri" w:hAnsi="David" w:cs="David" w:hint="cs"/>
          <w:color w:val="080908"/>
          <w:rtl/>
        </w:rPr>
        <w:t>תאריך הוצאת הדו"ח: _________________</w:t>
      </w:r>
    </w:p>
    <w:p w14:paraId="359D90E0" w14:textId="79C604CE" w:rsidR="004A4766" w:rsidRPr="00EA4D97" w:rsidRDefault="004A4766" w:rsidP="00B45D26">
      <w:pPr>
        <w:spacing w:after="0" w:line="360" w:lineRule="auto"/>
        <w:rPr>
          <w:rFonts w:ascii="David" w:eastAsia="Calibri" w:hAnsi="David" w:cs="David"/>
          <w:color w:val="080908"/>
          <w:rtl/>
        </w:rPr>
      </w:pPr>
      <w:r w:rsidRPr="00EA4D97">
        <w:rPr>
          <w:rFonts w:ascii="David" w:eastAsia="Calibri" w:hAnsi="David" w:cs="David"/>
          <w:color w:val="080908"/>
          <w:rtl/>
        </w:rPr>
        <w:t>ענף הפעילות</w:t>
      </w:r>
      <w:r w:rsidR="005D78C9" w:rsidRPr="00EA4D97">
        <w:rPr>
          <w:rFonts w:ascii="David" w:eastAsia="Calibri" w:hAnsi="David" w:cs="David"/>
          <w:color w:val="080908"/>
          <w:rtl/>
        </w:rPr>
        <w:t xml:space="preserve"> (כגון: בניה, תעשיה, פיננסים וביטוח, שירותים משפטיים, חינוך </w:t>
      </w:r>
      <w:r w:rsidR="00577CD4" w:rsidRPr="00EA4D97">
        <w:rPr>
          <w:rFonts w:ascii="David" w:eastAsia="Calibri" w:hAnsi="David" w:cs="David"/>
          <w:color w:val="080908"/>
          <w:rtl/>
        </w:rPr>
        <w:t>ותרבות, חקלאות, שירותים רפואיים</w:t>
      </w:r>
      <w:r w:rsidRPr="00EA4D97">
        <w:rPr>
          <w:rFonts w:ascii="David" w:eastAsia="Calibri" w:hAnsi="David" w:cs="David"/>
          <w:color w:val="080908"/>
          <w:rtl/>
        </w:rPr>
        <w:t xml:space="preserve">: _____________ </w:t>
      </w:r>
    </w:p>
    <w:p w14:paraId="645A0106" w14:textId="3A04C521" w:rsidR="00B44A32" w:rsidRPr="00EA4D97" w:rsidRDefault="00D033DF" w:rsidP="00B45D26">
      <w:pPr>
        <w:spacing w:after="0" w:line="360" w:lineRule="auto"/>
        <w:rPr>
          <w:rFonts w:ascii="David" w:eastAsia="Calibri" w:hAnsi="David" w:cs="David"/>
          <w:color w:val="080908"/>
          <w:rtl/>
        </w:rPr>
      </w:pPr>
      <w:r w:rsidRPr="00EA4D97">
        <w:rPr>
          <w:rFonts w:ascii="David" w:eastAsia="Calibri" w:hAnsi="David" w:cs="David" w:hint="cs"/>
          <w:color w:val="080908"/>
          <w:rtl/>
        </w:rPr>
        <w:t xml:space="preserve">פילוח הנתונים במקום העבודה נעשה לפי </w:t>
      </w:r>
      <w:r w:rsidR="00EC3210" w:rsidRPr="00EA4D97">
        <w:rPr>
          <w:rFonts w:ascii="David" w:eastAsia="Calibri" w:hAnsi="David" w:cs="David" w:hint="cs"/>
          <w:color w:val="080908"/>
          <w:rtl/>
        </w:rPr>
        <w:t>_</w:t>
      </w:r>
      <w:r w:rsidR="001F783E" w:rsidRPr="00EA4D97">
        <w:rPr>
          <w:rFonts w:ascii="David" w:eastAsia="Calibri" w:hAnsi="David" w:cs="David" w:hint="cs"/>
          <w:color w:val="080908"/>
          <w:rtl/>
        </w:rPr>
        <w:t>_________________________</w:t>
      </w:r>
      <w:r w:rsidRPr="00EA4D97">
        <w:rPr>
          <w:rStyle w:val="a5"/>
          <w:rFonts w:ascii="David" w:eastAsia="Calibri" w:hAnsi="David" w:cs="David"/>
          <w:color w:val="080908"/>
          <w:rtl/>
        </w:rPr>
        <w:footnoteReference w:id="1"/>
      </w:r>
      <w:r w:rsidRPr="00EA4D97">
        <w:rPr>
          <w:rFonts w:ascii="David" w:eastAsia="Calibri" w:hAnsi="David" w:cs="David" w:hint="cs"/>
          <w:color w:val="080908"/>
          <w:rtl/>
        </w:rPr>
        <w:t xml:space="preserve"> (יש </w:t>
      </w:r>
      <w:r w:rsidR="003F6756" w:rsidRPr="00EA4D97">
        <w:rPr>
          <w:rFonts w:ascii="David" w:eastAsia="Calibri" w:hAnsi="David" w:cs="David" w:hint="cs"/>
          <w:color w:val="080908"/>
          <w:rtl/>
        </w:rPr>
        <w:t xml:space="preserve">לפרט </w:t>
      </w:r>
      <w:r w:rsidRPr="00EA4D97">
        <w:rPr>
          <w:rFonts w:ascii="David" w:eastAsia="Calibri" w:hAnsi="David" w:cs="David" w:hint="cs"/>
          <w:color w:val="080908"/>
          <w:rtl/>
        </w:rPr>
        <w:t>את הפילוח הנבחר), כאשר בפילוח זה יש ___ קבוצות (יש לרשום את מספר הקבוצות בפילוח).</w:t>
      </w:r>
      <w:r w:rsidR="00EC3210" w:rsidRPr="00EA4D97">
        <w:rPr>
          <w:rFonts w:ascii="David" w:eastAsia="Calibri" w:hAnsi="David" w:cs="David" w:hint="cs"/>
          <w:color w:val="080908"/>
          <w:rtl/>
        </w:rPr>
        <w:t xml:space="preserve">     </w:t>
      </w:r>
    </w:p>
    <w:p w14:paraId="028B2818" w14:textId="69155178" w:rsidR="00A85F0F" w:rsidRPr="00EA4D97" w:rsidRDefault="00C46196" w:rsidP="00B45D26">
      <w:pPr>
        <w:spacing w:after="0" w:line="360" w:lineRule="auto"/>
        <w:rPr>
          <w:rFonts w:ascii="David" w:eastAsia="Calibri" w:hAnsi="David" w:cs="David"/>
          <w:color w:val="080908"/>
          <w:rtl/>
        </w:rPr>
      </w:pPr>
      <w:r w:rsidRPr="00EA4D97">
        <w:rPr>
          <w:rFonts w:ascii="David" w:eastAsia="Calibri" w:hAnsi="David" w:cs="David" w:hint="cs"/>
          <w:color w:val="080908"/>
          <w:rtl/>
        </w:rPr>
        <w:t>[הטבלה שלהלן תחזור על עצמה עבור כל קבוצת פילוח]</w:t>
      </w:r>
      <w:r w:rsidR="00762CDA" w:rsidRPr="00EA4D97">
        <w:rPr>
          <w:rFonts w:ascii="David" w:eastAsia="Calibri" w:hAnsi="David" w:cs="David" w:hint="cs"/>
          <w:color w:val="080908"/>
          <w:rtl/>
        </w:rPr>
        <w:t xml:space="preserve"> </w:t>
      </w:r>
    </w:p>
    <w:tbl>
      <w:tblPr>
        <w:bidiVisual/>
        <w:tblW w:w="16020" w:type="dxa"/>
        <w:tblInd w:w="-173" w:type="dxa"/>
        <w:tblBorders>
          <w:top w:val="single" w:sz="4" w:space="0" w:color="080908"/>
          <w:left w:val="single" w:sz="4" w:space="0" w:color="080908"/>
          <w:bottom w:val="single" w:sz="4" w:space="0" w:color="080908"/>
          <w:right w:val="single" w:sz="4" w:space="0" w:color="080908"/>
          <w:insideH w:val="single" w:sz="4" w:space="0" w:color="080908"/>
          <w:insideV w:val="single" w:sz="4" w:space="0" w:color="080908"/>
        </w:tblBorders>
        <w:tblLayout w:type="fixed"/>
        <w:tblLook w:val="04A0" w:firstRow="1" w:lastRow="0" w:firstColumn="1" w:lastColumn="0" w:noHBand="0" w:noVBand="1"/>
        <w:tblCaption w:val="[הטבלה שלהלן תחזור על עצמה עבור כל קבוצת פילוח] &#10;"/>
      </w:tblPr>
      <w:tblGrid>
        <w:gridCol w:w="994"/>
        <w:gridCol w:w="850"/>
        <w:gridCol w:w="994"/>
        <w:gridCol w:w="864"/>
        <w:gridCol w:w="1106"/>
        <w:gridCol w:w="967"/>
        <w:gridCol w:w="690"/>
        <w:gridCol w:w="831"/>
        <w:gridCol w:w="967"/>
        <w:gridCol w:w="691"/>
        <w:gridCol w:w="831"/>
        <w:gridCol w:w="967"/>
        <w:gridCol w:w="644"/>
        <w:gridCol w:w="877"/>
        <w:gridCol w:w="903"/>
        <w:gridCol w:w="1418"/>
        <w:gridCol w:w="1426"/>
      </w:tblGrid>
      <w:tr w:rsidR="00EA4D97" w:rsidRPr="00EA4D97" w14:paraId="44E3D101" w14:textId="42E619FC" w:rsidTr="00D44EF5">
        <w:trPr>
          <w:cantSplit/>
          <w:trHeight w:val="1113"/>
        </w:trPr>
        <w:tc>
          <w:tcPr>
            <w:tcW w:w="994" w:type="dxa"/>
            <w:shd w:val="clear" w:color="auto" w:fill="auto"/>
            <w:noWrap/>
            <w:vAlign w:val="center"/>
          </w:tcPr>
          <w:p w14:paraId="7EC56C21" w14:textId="52B81454" w:rsidR="003644E8" w:rsidRPr="00EA4D97" w:rsidRDefault="003644E8" w:rsidP="00A85F0F">
            <w:pPr>
              <w:spacing w:after="0" w:line="240" w:lineRule="auto"/>
              <w:rPr>
                <w:rFonts w:ascii="David" w:eastAsia="Times New Roman" w:hAnsi="David" w:cs="David"/>
                <w:color w:val="080908"/>
                <w:sz w:val="20"/>
                <w:szCs w:val="20"/>
                <w:rtl/>
              </w:rPr>
            </w:pPr>
            <w:bookmarkStart w:id="0" w:name="Title_1" w:colFirst="0" w:colLast="0"/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ab/>
            </w: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ab/>
            </w:r>
          </w:p>
        </w:tc>
        <w:tc>
          <w:tcPr>
            <w:tcW w:w="850" w:type="dxa"/>
            <w:shd w:val="clear" w:color="auto" w:fill="auto"/>
          </w:tcPr>
          <w:p w14:paraId="17F52DF9" w14:textId="3516273F" w:rsidR="003644E8" w:rsidRPr="00EA4D97" w:rsidRDefault="003644E8" w:rsidP="00FF5AEE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</w:pP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מדרג היררכי</w:t>
            </w:r>
            <w:r w:rsidRPr="00EA4D97">
              <w:rPr>
                <w:rStyle w:val="a5"/>
                <w:rFonts w:ascii="David" w:eastAsia="Calibri" w:hAnsi="David" w:cs="David"/>
                <w:color w:val="080908"/>
                <w:sz w:val="20"/>
                <w:szCs w:val="20"/>
                <w:rtl/>
              </w:rPr>
              <w:footnoteReference w:id="2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6D21CE1" w14:textId="7563FD31" w:rsidR="003644E8" w:rsidRPr="00EA4D97" w:rsidRDefault="003644E8" w:rsidP="00FF5AEE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</w:pP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כינוי קבוצת העובדים/</w:t>
            </w:r>
            <w:proofErr w:type="spellStart"/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ות</w:t>
            </w:r>
            <w:proofErr w:type="spellEnd"/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 xml:space="preserve"> במקום העבודה</w:t>
            </w:r>
            <w:r w:rsidRPr="00EA4D97">
              <w:rPr>
                <w:rFonts w:ascii="David" w:eastAsia="Calibri" w:hAnsi="David" w:cs="David"/>
                <w:b/>
                <w:bCs/>
                <w:color w:val="080908"/>
                <w:sz w:val="20"/>
                <w:szCs w:val="20"/>
                <w:vertAlign w:val="superscript"/>
                <w:rtl/>
              </w:rPr>
              <w:footnoteReference w:id="3"/>
            </w:r>
          </w:p>
        </w:tc>
        <w:tc>
          <w:tcPr>
            <w:tcW w:w="864" w:type="dxa"/>
            <w:shd w:val="clear" w:color="auto" w:fill="auto"/>
          </w:tcPr>
          <w:p w14:paraId="0CB3A4BC" w14:textId="0A185CA1" w:rsidR="003644E8" w:rsidRPr="00EA4D97" w:rsidRDefault="003644E8" w:rsidP="00FF5AEE">
            <w:pPr>
              <w:spacing w:after="0" w:line="240" w:lineRule="auto"/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</w:pPr>
          </w:p>
          <w:p w14:paraId="611A7AA4" w14:textId="5FED843E" w:rsidR="003644E8" w:rsidRPr="00EA4D97" w:rsidRDefault="003644E8" w:rsidP="00FF5AEE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</w:pP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% גברים ונשים בפילוח שנבחר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6FA71AE" w14:textId="63A653D1" w:rsidR="003644E8" w:rsidRPr="00EA4D97" w:rsidRDefault="003644E8" w:rsidP="00FF5AEE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</w:pP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מספר עובדים/</w:t>
            </w:r>
            <w:proofErr w:type="spellStart"/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ות</w:t>
            </w:r>
            <w:proofErr w:type="spellEnd"/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 xml:space="preserve"> לפילוח שנבחר</w:t>
            </w:r>
          </w:p>
        </w:tc>
        <w:tc>
          <w:tcPr>
            <w:tcW w:w="2488" w:type="dxa"/>
            <w:gridSpan w:val="3"/>
            <w:shd w:val="clear" w:color="auto" w:fill="auto"/>
          </w:tcPr>
          <w:p w14:paraId="40E7EBAA" w14:textId="4382B0B0" w:rsidR="003644E8" w:rsidRPr="00EA4D97" w:rsidRDefault="003644E8" w:rsidP="00FF5AEE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</w:pP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 xml:space="preserve">השכר הממוצע לחודש של </w:t>
            </w:r>
            <w:r w:rsidRPr="00EA4D97">
              <w:rPr>
                <w:rFonts w:ascii="David" w:eastAsia="Calibri" w:hAnsi="David" w:cs="David"/>
                <w:b/>
                <w:bCs/>
                <w:color w:val="080908"/>
                <w:sz w:val="20"/>
                <w:szCs w:val="20"/>
                <w:rtl/>
              </w:rPr>
              <w:t xml:space="preserve">כל </w:t>
            </w: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העובדים/</w:t>
            </w:r>
            <w:proofErr w:type="spellStart"/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ות</w:t>
            </w:r>
            <w:proofErr w:type="spellEnd"/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 xml:space="preserve"> המועסקים/</w:t>
            </w:r>
            <w:proofErr w:type="spellStart"/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ות</w:t>
            </w:r>
            <w:proofErr w:type="spellEnd"/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 xml:space="preserve"> אצל המעסיק</w:t>
            </w:r>
            <w:r w:rsidRPr="00EA4D97">
              <w:rPr>
                <w:rStyle w:val="a5"/>
                <w:rFonts w:ascii="David" w:eastAsia="Calibri" w:hAnsi="David" w:cs="David"/>
                <w:color w:val="080908"/>
                <w:sz w:val="20"/>
                <w:szCs w:val="20"/>
                <w:rtl/>
              </w:rPr>
              <w:footnoteReference w:id="4"/>
            </w:r>
            <w:r w:rsidR="00577CD4"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 xml:space="preserve"> (</w:t>
            </w:r>
            <w:proofErr w:type="spellStart"/>
            <w:r w:rsidR="00577CD4"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חלקית+מלאה</w:t>
            </w:r>
            <w:proofErr w:type="spellEnd"/>
            <w:r w:rsidR="00577CD4"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)</w:t>
            </w:r>
            <w:r w:rsidR="00C260B6" w:rsidRPr="00EA4D97">
              <w:rPr>
                <w:rStyle w:val="a5"/>
                <w:rFonts w:ascii="David" w:eastAsia="Calibri" w:hAnsi="David" w:cs="David"/>
                <w:color w:val="080908"/>
                <w:sz w:val="20"/>
                <w:szCs w:val="20"/>
                <w:rtl/>
              </w:rPr>
              <w:footnoteReference w:id="5"/>
            </w:r>
          </w:p>
        </w:tc>
        <w:tc>
          <w:tcPr>
            <w:tcW w:w="2489" w:type="dxa"/>
            <w:gridSpan w:val="3"/>
            <w:shd w:val="clear" w:color="auto" w:fill="auto"/>
          </w:tcPr>
          <w:p w14:paraId="51E9A2A4" w14:textId="097CF5EF" w:rsidR="003644E8" w:rsidRPr="00EA4D97" w:rsidRDefault="003644E8" w:rsidP="00FF5AEE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</w:pP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השכר הממוצע לחודש של העובדים/</w:t>
            </w:r>
            <w:proofErr w:type="spellStart"/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ות</w:t>
            </w:r>
            <w:proofErr w:type="spellEnd"/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 xml:space="preserve"> המועסקים/</w:t>
            </w:r>
            <w:proofErr w:type="spellStart"/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ות</w:t>
            </w:r>
            <w:proofErr w:type="spellEnd"/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 xml:space="preserve"> ב</w:t>
            </w:r>
            <w:r w:rsidRPr="00EA4D97">
              <w:rPr>
                <w:rFonts w:ascii="David" w:eastAsia="Calibri" w:hAnsi="David" w:cs="David"/>
                <w:b/>
                <w:bCs/>
                <w:color w:val="080908"/>
                <w:sz w:val="20"/>
                <w:szCs w:val="20"/>
                <w:rtl/>
              </w:rPr>
              <w:t>משרה</w:t>
            </w: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 xml:space="preserve"> </w:t>
            </w:r>
            <w:r w:rsidRPr="00EA4D97">
              <w:rPr>
                <w:rFonts w:ascii="David" w:eastAsia="Calibri" w:hAnsi="David" w:cs="David"/>
                <w:b/>
                <w:bCs/>
                <w:color w:val="080908"/>
                <w:sz w:val="20"/>
                <w:szCs w:val="20"/>
                <w:rtl/>
              </w:rPr>
              <w:t>חלקית</w:t>
            </w:r>
            <w:r w:rsidR="00C260B6" w:rsidRPr="00EA4D97">
              <w:rPr>
                <w:rStyle w:val="a5"/>
                <w:rFonts w:ascii="David" w:eastAsia="Calibri" w:hAnsi="David" w:cs="David"/>
                <w:color w:val="080908"/>
                <w:sz w:val="20"/>
                <w:szCs w:val="20"/>
                <w:rtl/>
              </w:rPr>
              <w:footnoteReference w:id="6"/>
            </w:r>
          </w:p>
        </w:tc>
        <w:tc>
          <w:tcPr>
            <w:tcW w:w="2488" w:type="dxa"/>
            <w:gridSpan w:val="3"/>
            <w:shd w:val="clear" w:color="auto" w:fill="auto"/>
          </w:tcPr>
          <w:p w14:paraId="1C48AF3A" w14:textId="63CB11A1" w:rsidR="003644E8" w:rsidRPr="00EA4D97" w:rsidRDefault="00C0032B" w:rsidP="00C0032B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</w:pP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השכר הממוצע לחודש של כל העובדים/</w:t>
            </w:r>
            <w:proofErr w:type="spellStart"/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ות</w:t>
            </w:r>
            <w:proofErr w:type="spellEnd"/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 xml:space="preserve"> המועסקים/</w:t>
            </w:r>
            <w:proofErr w:type="spellStart"/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ות</w:t>
            </w:r>
            <w:proofErr w:type="spellEnd"/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 xml:space="preserve"> אצל המעסיק ב</w:t>
            </w:r>
            <w:r w:rsidRPr="00EA4D97">
              <w:rPr>
                <w:rFonts w:ascii="David" w:eastAsia="Calibri" w:hAnsi="David" w:cs="David"/>
                <w:b/>
                <w:bCs/>
                <w:color w:val="080908"/>
                <w:sz w:val="20"/>
                <w:szCs w:val="20"/>
                <w:rtl/>
              </w:rPr>
              <w:t>משרה מלאה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2B770F13" w14:textId="77777777" w:rsidR="003644E8" w:rsidRPr="00EA4D97" w:rsidRDefault="003644E8" w:rsidP="00FF5AEE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</w:pP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חלקיות העסקה ממוצעת</w:t>
            </w:r>
          </w:p>
        </w:tc>
        <w:tc>
          <w:tcPr>
            <w:tcW w:w="1418" w:type="dxa"/>
            <w:shd w:val="clear" w:color="auto" w:fill="auto"/>
          </w:tcPr>
          <w:p w14:paraId="4E3239B6" w14:textId="32DAAC7F" w:rsidR="003644E8" w:rsidRPr="00EA4D97" w:rsidRDefault="003644E8" w:rsidP="00FF5AEE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</w:pP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% העובדים/</w:t>
            </w:r>
            <w:proofErr w:type="spellStart"/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ות</w:t>
            </w:r>
            <w:proofErr w:type="spellEnd"/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 xml:space="preserve"> ששכרם/ן נמוך מהשכר הממוצע  לחודש למשרה מלאה</w:t>
            </w:r>
          </w:p>
        </w:tc>
        <w:tc>
          <w:tcPr>
            <w:tcW w:w="1426" w:type="dxa"/>
            <w:shd w:val="clear" w:color="auto" w:fill="auto"/>
          </w:tcPr>
          <w:p w14:paraId="107FB610" w14:textId="60F9794E" w:rsidR="003644E8" w:rsidRPr="00EA4D97" w:rsidRDefault="003644E8" w:rsidP="00FF5AEE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</w:pPr>
            <w:r w:rsidRPr="00EA4D97">
              <w:rPr>
                <w:rFonts w:ascii="David" w:eastAsia="Calibri" w:hAnsi="David" w:cs="David" w:hint="cs"/>
                <w:color w:val="080908"/>
                <w:sz w:val="20"/>
                <w:szCs w:val="20"/>
                <w:rtl/>
              </w:rPr>
              <w:t>%</w:t>
            </w:r>
            <w:r w:rsidR="00FF5AEE" w:rsidRPr="00EA4D97">
              <w:rPr>
                <w:rFonts w:ascii="David" w:eastAsia="Calibri" w:hAnsi="David" w:cs="David" w:hint="cs"/>
                <w:color w:val="080908"/>
                <w:sz w:val="20"/>
                <w:szCs w:val="20"/>
              </w:rPr>
              <w:t xml:space="preserve"> </w:t>
            </w: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העובדים/</w:t>
            </w:r>
            <w:proofErr w:type="spellStart"/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ות</w:t>
            </w:r>
            <w:proofErr w:type="spellEnd"/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 xml:space="preserve"> שמשולמת להם/ן השלמה לשכר המינימום</w:t>
            </w:r>
          </w:p>
        </w:tc>
      </w:tr>
      <w:bookmarkEnd w:id="0"/>
      <w:tr w:rsidR="00EA4D97" w:rsidRPr="00EA4D97" w14:paraId="212FF644" w14:textId="393D6978" w:rsidTr="00D44EF5">
        <w:trPr>
          <w:cantSplit/>
          <w:trHeight w:val="1917"/>
        </w:trPr>
        <w:tc>
          <w:tcPr>
            <w:tcW w:w="994" w:type="dxa"/>
            <w:shd w:val="clear" w:color="auto" w:fill="auto"/>
            <w:noWrap/>
            <w:vAlign w:val="bottom"/>
          </w:tcPr>
          <w:p w14:paraId="1F45DAD9" w14:textId="4802C081" w:rsidR="003644E8" w:rsidRPr="00EA4D97" w:rsidRDefault="003644E8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47234D" w14:textId="7B04D043" w:rsidR="003644E8" w:rsidRPr="00EA4D97" w:rsidRDefault="00FF5AEE" w:rsidP="00FF5AEE">
            <w:pPr>
              <w:bidi w:val="0"/>
              <w:spacing w:after="0" w:line="240" w:lineRule="auto"/>
              <w:jc w:val="right"/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</w:pP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כאן יצוין מיקום הקבוצה במדרג ההיררכי של הארגון</w:t>
            </w: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177B6A15" w14:textId="77777777" w:rsidR="00FF5AEE" w:rsidRPr="00EA4D97" w:rsidRDefault="00FF5AEE" w:rsidP="00FF5AEE">
            <w:pPr>
              <w:bidi w:val="0"/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</w:pPr>
          </w:p>
          <w:p w14:paraId="2EA1E2DE" w14:textId="77777777" w:rsidR="00FF5AEE" w:rsidRPr="00EA4D97" w:rsidRDefault="00FF5AEE" w:rsidP="00FF5AEE">
            <w:pPr>
              <w:bidi w:val="0"/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</w:pPr>
          </w:p>
          <w:p w14:paraId="55E97672" w14:textId="02B681E5" w:rsidR="003644E8" w:rsidRPr="00EA4D97" w:rsidRDefault="00FF5AEE" w:rsidP="00FF5AEE">
            <w:pPr>
              <w:bidi w:val="0"/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</w:pP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כאן יצוין כינוי הקבוצה ו/או אופן הפילוח המדויק</w:t>
            </w:r>
          </w:p>
          <w:p w14:paraId="73935090" w14:textId="25E40C39" w:rsidR="003644E8" w:rsidRPr="00EA4D97" w:rsidRDefault="003644E8" w:rsidP="00FF5AEE">
            <w:pPr>
              <w:bidi w:val="0"/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  <w:p w14:paraId="75869826" w14:textId="38B5BE00" w:rsidR="003644E8" w:rsidRPr="00EA4D97" w:rsidRDefault="003644E8" w:rsidP="00FF5AEE">
            <w:pPr>
              <w:bidi w:val="0"/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  <w:p w14:paraId="7871D56B" w14:textId="2F46E7EF" w:rsidR="003644E8" w:rsidRPr="00EA4D97" w:rsidRDefault="003644E8" w:rsidP="00FF5AEE">
            <w:pPr>
              <w:bidi w:val="0"/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10D29F22" w14:textId="74A163F1" w:rsidR="003644E8" w:rsidRPr="00EA4D97" w:rsidRDefault="003644E8" w:rsidP="00FF5AEE">
            <w:pPr>
              <w:bidi w:val="0"/>
              <w:spacing w:after="0" w:line="240" w:lineRule="auto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  <w:p w14:paraId="27B46C57" w14:textId="77777777" w:rsidR="00FF5AEE" w:rsidRPr="00EA4D97" w:rsidRDefault="00FF5AEE" w:rsidP="00FF5AEE">
            <w:pPr>
              <w:bidi w:val="0"/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</w:pPr>
          </w:p>
          <w:p w14:paraId="58A4F32E" w14:textId="72043D66" w:rsidR="003644E8" w:rsidRPr="00EA4D97" w:rsidRDefault="003644E8" w:rsidP="00FF5AEE">
            <w:pPr>
              <w:bidi w:val="0"/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כאן יצוין אחוז הגברים ואחוז הנשים בקבוצת הפילוח</w:t>
            </w:r>
          </w:p>
        </w:tc>
        <w:tc>
          <w:tcPr>
            <w:tcW w:w="1106" w:type="dxa"/>
            <w:vMerge w:val="restart"/>
            <w:shd w:val="clear" w:color="auto" w:fill="auto"/>
          </w:tcPr>
          <w:p w14:paraId="7B1B3B1E" w14:textId="125FCC12" w:rsidR="003644E8" w:rsidRPr="00EA4D97" w:rsidRDefault="003644E8" w:rsidP="0057116C">
            <w:pPr>
              <w:bidi w:val="0"/>
              <w:spacing w:after="0" w:line="240" w:lineRule="auto"/>
              <w:jc w:val="right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  <w:p w14:paraId="002498DF" w14:textId="17095DAF" w:rsidR="00FF5AEE" w:rsidRPr="00EA4D97" w:rsidRDefault="00FF5AEE" w:rsidP="00FF5AEE">
            <w:pPr>
              <w:bidi w:val="0"/>
              <w:spacing w:after="0" w:line="240" w:lineRule="auto"/>
              <w:jc w:val="right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  <w:p w14:paraId="5D5BBEAB" w14:textId="23AE81E4" w:rsidR="00FF5AEE" w:rsidRPr="00EA4D97" w:rsidRDefault="00FF5AEE" w:rsidP="00FF5AEE">
            <w:pPr>
              <w:bidi w:val="0"/>
              <w:spacing w:after="0" w:line="240" w:lineRule="auto"/>
              <w:jc w:val="right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  <w:p w14:paraId="2CCE971A" w14:textId="0C877E57" w:rsidR="00FF5AEE" w:rsidRPr="00EA4D97" w:rsidRDefault="00FF5AEE" w:rsidP="00FF5AEE">
            <w:pPr>
              <w:bidi w:val="0"/>
              <w:spacing w:after="0" w:line="240" w:lineRule="auto"/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</w:pPr>
          </w:p>
          <w:p w14:paraId="3C604F55" w14:textId="77777777" w:rsidR="00FF5AEE" w:rsidRPr="00EA4D97" w:rsidRDefault="00FF5AEE" w:rsidP="00FF5AEE">
            <w:pPr>
              <w:bidi w:val="0"/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</w:pPr>
          </w:p>
          <w:p w14:paraId="42155A30" w14:textId="4FAD09DD" w:rsidR="003644E8" w:rsidRPr="00EA4D97" w:rsidRDefault="003644E8" w:rsidP="00FF5AEE">
            <w:pPr>
              <w:bidi w:val="0"/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כאן יצוין כמה עובדים יש סה"כ בקבוצה</w:t>
            </w:r>
          </w:p>
        </w:tc>
        <w:tc>
          <w:tcPr>
            <w:tcW w:w="967" w:type="dxa"/>
            <w:shd w:val="clear" w:color="auto" w:fill="auto"/>
          </w:tcPr>
          <w:p w14:paraId="2F31FFF5" w14:textId="48E8CCE9" w:rsidR="003644E8" w:rsidRPr="00EA4D97" w:rsidRDefault="003644E8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שכר קובע לפיצויים</w:t>
            </w:r>
          </w:p>
        </w:tc>
        <w:tc>
          <w:tcPr>
            <w:tcW w:w="690" w:type="dxa"/>
            <w:shd w:val="clear" w:color="auto" w:fill="auto"/>
          </w:tcPr>
          <w:p w14:paraId="30C2D461" w14:textId="6EAF24B3" w:rsidR="003644E8" w:rsidRPr="00EA4D97" w:rsidRDefault="003644E8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שכר ברוטו</w:t>
            </w:r>
          </w:p>
        </w:tc>
        <w:tc>
          <w:tcPr>
            <w:tcW w:w="831" w:type="dxa"/>
            <w:shd w:val="clear" w:color="auto" w:fill="auto"/>
          </w:tcPr>
          <w:p w14:paraId="4831C811" w14:textId="64BBC2D0" w:rsidR="003644E8" w:rsidRPr="00EA4D97" w:rsidRDefault="003644E8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שכר ברוטו+ הפקדות מעסיק</w:t>
            </w:r>
          </w:p>
        </w:tc>
        <w:tc>
          <w:tcPr>
            <w:tcW w:w="967" w:type="dxa"/>
            <w:shd w:val="clear" w:color="auto" w:fill="auto"/>
          </w:tcPr>
          <w:p w14:paraId="527112DA" w14:textId="54F26EAF" w:rsidR="003644E8" w:rsidRPr="00EA4D97" w:rsidRDefault="003644E8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שכר קובע לפיצויים</w:t>
            </w:r>
          </w:p>
        </w:tc>
        <w:tc>
          <w:tcPr>
            <w:tcW w:w="691" w:type="dxa"/>
            <w:shd w:val="clear" w:color="auto" w:fill="auto"/>
          </w:tcPr>
          <w:p w14:paraId="0B9C2CEF" w14:textId="6AEE4249" w:rsidR="003644E8" w:rsidRPr="00EA4D97" w:rsidRDefault="003644E8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שכר ברוטו</w:t>
            </w:r>
          </w:p>
        </w:tc>
        <w:tc>
          <w:tcPr>
            <w:tcW w:w="831" w:type="dxa"/>
            <w:shd w:val="clear" w:color="auto" w:fill="auto"/>
          </w:tcPr>
          <w:p w14:paraId="1FCDB312" w14:textId="444ECC98" w:rsidR="003644E8" w:rsidRPr="00EA4D97" w:rsidRDefault="003644E8" w:rsidP="0057116C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שכר ברוטו+ הפקדות מעסיק</w:t>
            </w:r>
          </w:p>
        </w:tc>
        <w:tc>
          <w:tcPr>
            <w:tcW w:w="967" w:type="dxa"/>
            <w:shd w:val="clear" w:color="auto" w:fill="auto"/>
          </w:tcPr>
          <w:p w14:paraId="00464DED" w14:textId="390D34B3" w:rsidR="003644E8" w:rsidRPr="00EA4D97" w:rsidRDefault="003644E8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שכר קובע לפיצויים</w:t>
            </w:r>
          </w:p>
        </w:tc>
        <w:tc>
          <w:tcPr>
            <w:tcW w:w="644" w:type="dxa"/>
            <w:shd w:val="clear" w:color="auto" w:fill="auto"/>
          </w:tcPr>
          <w:p w14:paraId="35F7D6E6" w14:textId="0E5A4B73" w:rsidR="003644E8" w:rsidRPr="00EA4D97" w:rsidRDefault="003644E8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שכר ברוטו</w:t>
            </w:r>
          </w:p>
        </w:tc>
        <w:tc>
          <w:tcPr>
            <w:tcW w:w="877" w:type="dxa"/>
            <w:shd w:val="clear" w:color="auto" w:fill="auto"/>
          </w:tcPr>
          <w:p w14:paraId="38D50BD8" w14:textId="3B43F201" w:rsidR="003644E8" w:rsidRPr="00EA4D97" w:rsidRDefault="003644E8" w:rsidP="0057116C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 xml:space="preserve">שכר ברוטו+ </w:t>
            </w:r>
            <w:proofErr w:type="spellStart"/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הפקדותמעסיק</w:t>
            </w:r>
            <w:proofErr w:type="spellEnd"/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603424E0" w14:textId="77777777" w:rsidR="003644E8" w:rsidRPr="00EA4D97" w:rsidRDefault="003644E8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</w:pP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14:paraId="5F17DDD3" w14:textId="77777777" w:rsidR="003644E8" w:rsidRPr="00EA4D97" w:rsidRDefault="003644E8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0403FF9B" w14:textId="77777777" w:rsidR="003644E8" w:rsidRPr="00EA4D97" w:rsidRDefault="003644E8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</w:pPr>
          </w:p>
        </w:tc>
      </w:tr>
      <w:tr w:rsidR="00EA4D97" w:rsidRPr="00EA4D97" w14:paraId="665AF11D" w14:textId="06F675C3" w:rsidTr="00D44EF5">
        <w:trPr>
          <w:cantSplit/>
          <w:trHeight w:val="255"/>
        </w:trPr>
        <w:tc>
          <w:tcPr>
            <w:tcW w:w="994" w:type="dxa"/>
            <w:shd w:val="clear" w:color="auto" w:fill="auto"/>
            <w:noWrap/>
            <w:vAlign w:val="bottom"/>
          </w:tcPr>
          <w:p w14:paraId="48074A6C" w14:textId="3A7ACA46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</w:pP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 xml:space="preserve">עובדים 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50C67FF" w14:textId="77777777" w:rsidR="00FF5AEE" w:rsidRPr="00EA4D97" w:rsidRDefault="00FF5AEE" w:rsidP="00A81A8A">
            <w:pPr>
              <w:bidi w:val="0"/>
              <w:spacing w:after="0" w:line="240" w:lineRule="auto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5ABEE228" w14:textId="19E7DA23" w:rsidR="00FF5AEE" w:rsidRPr="00EA4D97" w:rsidRDefault="00FF5AEE" w:rsidP="00A81A8A">
            <w:pPr>
              <w:bidi w:val="0"/>
              <w:spacing w:after="0" w:line="240" w:lineRule="auto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0DA26171" w14:textId="77777777" w:rsidR="00FF5AEE" w:rsidRPr="00EA4D97" w:rsidRDefault="00FF5AEE" w:rsidP="00A81A8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14:paraId="67F6F8F6" w14:textId="4B1206F9" w:rsidR="00FF5AEE" w:rsidRPr="00EA4D97" w:rsidRDefault="00FF5AEE" w:rsidP="00A81A8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14:paraId="0EF903D1" w14:textId="77777777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4C266A7F" w14:textId="2C352C80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08B9ECCE" w14:textId="3D5A4C1B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14:paraId="5F74FD4B" w14:textId="77777777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14:paraId="6FE61F10" w14:textId="56ED0F68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1E044683" w14:textId="017490DD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14:paraId="33EDB3D0" w14:textId="77777777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auto"/>
          </w:tcPr>
          <w:p w14:paraId="03ADE9F4" w14:textId="77777777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5FBE62D7" w14:textId="7FFC0DE4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</w:tcPr>
          <w:p w14:paraId="25E2C14D" w14:textId="77777777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01388F2" w14:textId="77777777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381078C8" w14:textId="77777777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</w:tr>
      <w:tr w:rsidR="00EA4D97" w:rsidRPr="00EA4D97" w14:paraId="15884521" w14:textId="2245955C" w:rsidTr="00D44EF5">
        <w:trPr>
          <w:cantSplit/>
          <w:trHeight w:val="141"/>
        </w:trPr>
        <w:tc>
          <w:tcPr>
            <w:tcW w:w="994" w:type="dxa"/>
            <w:shd w:val="clear" w:color="auto" w:fill="auto"/>
            <w:noWrap/>
            <w:vAlign w:val="bottom"/>
          </w:tcPr>
          <w:p w14:paraId="49E0D16E" w14:textId="30208BB6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עובדות</w:t>
            </w:r>
          </w:p>
        </w:tc>
        <w:tc>
          <w:tcPr>
            <w:tcW w:w="850" w:type="dxa"/>
            <w:vMerge/>
            <w:shd w:val="clear" w:color="auto" w:fill="auto"/>
          </w:tcPr>
          <w:p w14:paraId="02EBCD06" w14:textId="77777777" w:rsidR="00FF5AEE" w:rsidRPr="00EA4D97" w:rsidRDefault="00FF5AEE" w:rsidP="00A81A8A">
            <w:pPr>
              <w:bidi w:val="0"/>
              <w:spacing w:after="0" w:line="240" w:lineRule="auto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  <w:hideMark/>
          </w:tcPr>
          <w:p w14:paraId="3D7E5EE6" w14:textId="28521D80" w:rsidR="00FF5AEE" w:rsidRPr="00EA4D97" w:rsidRDefault="00FF5AEE" w:rsidP="00A81A8A">
            <w:pPr>
              <w:bidi w:val="0"/>
              <w:spacing w:after="0" w:line="240" w:lineRule="auto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4FBE7335" w14:textId="77777777" w:rsidR="00FF5AEE" w:rsidRPr="00EA4D97" w:rsidRDefault="00FF5AEE" w:rsidP="00A81A8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14:paraId="340B7958" w14:textId="2980DD81" w:rsidR="00FF5AEE" w:rsidRPr="00EA4D97" w:rsidRDefault="00FF5AEE" w:rsidP="00A81A8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14:paraId="5B894AF2" w14:textId="77777777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6BA415FE" w14:textId="02143030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373AEC00" w14:textId="78D056EF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14:paraId="1D761FCB" w14:textId="77777777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14:paraId="16082D75" w14:textId="26261165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37B13B1D" w14:textId="6A428C2B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14:paraId="4E7BECCF" w14:textId="77777777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auto"/>
          </w:tcPr>
          <w:p w14:paraId="6C6EEC42" w14:textId="77777777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6A7C9D54" w14:textId="41F4EE83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14:paraId="49AC9DD8" w14:textId="77777777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14:paraId="3F7681F2" w14:textId="77777777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627F9C06" w14:textId="77777777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</w:tr>
      <w:tr w:rsidR="00EA4D97" w:rsidRPr="00EA4D97" w14:paraId="7EB2837D" w14:textId="10252C07" w:rsidTr="00D44EF5">
        <w:trPr>
          <w:cantSplit/>
          <w:trHeight w:val="141"/>
        </w:trPr>
        <w:tc>
          <w:tcPr>
            <w:tcW w:w="994" w:type="dxa"/>
            <w:shd w:val="clear" w:color="auto" w:fill="auto"/>
            <w:noWrap/>
            <w:vAlign w:val="bottom"/>
          </w:tcPr>
          <w:p w14:paraId="20EC71FD" w14:textId="030E4FAC" w:rsidR="00FF5AEE" w:rsidRPr="00EA4D97" w:rsidRDefault="00FF5AEE" w:rsidP="00A81A8A">
            <w:pPr>
              <w:spacing w:after="0" w:line="240" w:lineRule="auto"/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</w:pP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 xml:space="preserve">אחוז פערי השכר </w:t>
            </w:r>
            <w:r w:rsidRPr="00EA4D97">
              <w:rPr>
                <w:rStyle w:val="a5"/>
                <w:rFonts w:ascii="David" w:eastAsia="Calibri" w:hAnsi="David" w:cs="David"/>
                <w:color w:val="080908"/>
                <w:sz w:val="20"/>
                <w:szCs w:val="20"/>
                <w:rtl/>
              </w:rPr>
              <w:footnoteReference w:id="7"/>
            </w:r>
            <w:r w:rsidRPr="00EA4D97">
              <w:rPr>
                <w:rFonts w:ascii="David" w:eastAsia="Calibri" w:hAnsi="David" w:cs="David"/>
                <w:color w:val="080908"/>
                <w:sz w:val="20"/>
                <w:szCs w:val="20"/>
                <w:rtl/>
              </w:rPr>
              <w:t>בין העובדות לעובדים</w:t>
            </w:r>
          </w:p>
        </w:tc>
        <w:tc>
          <w:tcPr>
            <w:tcW w:w="850" w:type="dxa"/>
            <w:vMerge/>
            <w:shd w:val="clear" w:color="auto" w:fill="auto"/>
          </w:tcPr>
          <w:p w14:paraId="455E2A55" w14:textId="77777777" w:rsidR="00FF5AEE" w:rsidRPr="00EA4D97" w:rsidRDefault="00FF5AEE" w:rsidP="00A81A8A">
            <w:pPr>
              <w:bidi w:val="0"/>
              <w:spacing w:after="0" w:line="240" w:lineRule="auto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29DDBED8" w14:textId="2B24FF2D" w:rsidR="00FF5AEE" w:rsidRPr="00EA4D97" w:rsidRDefault="00FF5AEE" w:rsidP="00A81A8A">
            <w:pPr>
              <w:bidi w:val="0"/>
              <w:spacing w:after="0" w:line="240" w:lineRule="auto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0B8B9BC4" w14:textId="77777777" w:rsidR="00FF5AEE" w:rsidRPr="00EA4D97" w:rsidRDefault="00FF5AEE" w:rsidP="00A81A8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14:paraId="3AEF2655" w14:textId="58568DD2" w:rsidR="00FF5AEE" w:rsidRPr="00EA4D97" w:rsidRDefault="00FF5AEE" w:rsidP="00A81A8A">
            <w:pPr>
              <w:bidi w:val="0"/>
              <w:spacing w:after="0" w:line="240" w:lineRule="auto"/>
              <w:rPr>
                <w:rFonts w:ascii="David" w:eastAsia="Times New Roman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14:paraId="3A5A0E25" w14:textId="77777777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14:paraId="6189FC46" w14:textId="3D0D17E2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039E57C2" w14:textId="10ECA531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14:paraId="58FACADE" w14:textId="77777777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691" w:type="dxa"/>
            <w:shd w:val="clear" w:color="auto" w:fill="auto"/>
          </w:tcPr>
          <w:p w14:paraId="5C68BDC6" w14:textId="57AE68E4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auto"/>
          </w:tcPr>
          <w:p w14:paraId="6C996EE3" w14:textId="52C4A131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967" w:type="dxa"/>
            <w:shd w:val="clear" w:color="auto" w:fill="auto"/>
          </w:tcPr>
          <w:p w14:paraId="313B56CB" w14:textId="77777777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auto"/>
          </w:tcPr>
          <w:p w14:paraId="6F45C7DC" w14:textId="77777777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auto"/>
          </w:tcPr>
          <w:p w14:paraId="553FEA42" w14:textId="766A838E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</w:tcPr>
          <w:p w14:paraId="100AC01E" w14:textId="77777777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A4C2A2D" w14:textId="77777777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auto"/>
          </w:tcPr>
          <w:p w14:paraId="7D16B951" w14:textId="77777777" w:rsidR="00FF5AEE" w:rsidRPr="00EA4D97" w:rsidRDefault="00FF5AEE" w:rsidP="00A81A8A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</w:tr>
    </w:tbl>
    <w:p w14:paraId="35FAA677" w14:textId="29F376B8" w:rsidR="000A03AC" w:rsidRPr="00EA4D97" w:rsidRDefault="00A85F0F" w:rsidP="00B45D26">
      <w:pPr>
        <w:ind w:left="-31"/>
        <w:rPr>
          <w:rFonts w:ascii="David" w:eastAsia="Calibri" w:hAnsi="David" w:cs="David"/>
          <w:color w:val="080908"/>
        </w:rPr>
      </w:pPr>
      <w:r w:rsidRPr="00EA4D97">
        <w:rPr>
          <w:rFonts w:ascii="David" w:eastAsia="Calibri" w:hAnsi="David" w:cs="David"/>
          <w:color w:val="08090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A03AC" w:rsidRPr="00EA4D97">
        <w:rPr>
          <w:rFonts w:ascii="David" w:hAnsi="David" w:cs="David" w:hint="cs"/>
          <w:color w:val="080908"/>
          <w:rtl/>
        </w:rPr>
        <w:t>שכר הברוטו החציוני במקום העבודה, בחלוקה מגדרית, בהתאם לקבוצות פילוח</w:t>
      </w:r>
      <w:r w:rsidR="00105378" w:rsidRPr="00EA4D97">
        <w:rPr>
          <w:rFonts w:ascii="David" w:hAnsi="David" w:cs="David" w:hint="cs"/>
          <w:color w:val="080908"/>
          <w:rtl/>
        </w:rPr>
        <w:t xml:space="preserve"> (רשות)</w:t>
      </w:r>
      <w:r w:rsidR="00854965" w:rsidRPr="00EA4D97">
        <w:rPr>
          <w:rStyle w:val="a5"/>
          <w:rFonts w:ascii="David" w:eastAsia="Calibri" w:hAnsi="David" w:cs="David"/>
          <w:color w:val="080908"/>
          <w:rtl/>
        </w:rPr>
        <w:footnoteReference w:id="8"/>
      </w:r>
      <w:r w:rsidR="000A03AC" w:rsidRPr="00EA4D97">
        <w:rPr>
          <w:rFonts w:ascii="David" w:hAnsi="David" w:cs="David"/>
          <w:color w:val="080908"/>
          <w:rtl/>
        </w:rPr>
        <w:t>:</w:t>
      </w:r>
    </w:p>
    <w:p w14:paraId="15102AE5" w14:textId="77777777" w:rsidR="000A03AC" w:rsidRPr="00EA4D97" w:rsidRDefault="000A03AC" w:rsidP="000A03AC">
      <w:pPr>
        <w:pStyle w:val="a6"/>
        <w:numPr>
          <w:ilvl w:val="1"/>
          <w:numId w:val="4"/>
        </w:numPr>
        <w:rPr>
          <w:rFonts w:ascii="David" w:eastAsia="Calibri" w:hAnsi="David" w:cs="David"/>
          <w:color w:val="080908"/>
        </w:rPr>
      </w:pPr>
      <w:r w:rsidRPr="00EA4D97">
        <w:rPr>
          <w:rFonts w:ascii="David" w:eastAsia="Calibri" w:hAnsi="David" w:cs="David" w:hint="cs"/>
          <w:color w:val="080908"/>
          <w:rtl/>
        </w:rPr>
        <w:t xml:space="preserve">עובדים </w:t>
      </w:r>
      <w:r w:rsidRPr="00EA4D97">
        <w:rPr>
          <w:rFonts w:ascii="David" w:eastAsia="Calibri" w:hAnsi="David" w:cs="David"/>
          <w:color w:val="080908"/>
          <w:rtl/>
        </w:rPr>
        <w:t>__________</w:t>
      </w:r>
      <w:r w:rsidRPr="00EA4D97">
        <w:rPr>
          <w:rFonts w:ascii="David" w:eastAsia="Calibri" w:hAnsi="David" w:cs="David" w:hint="cs"/>
          <w:color w:val="080908"/>
          <w:rtl/>
        </w:rPr>
        <w:t xml:space="preserve">; עובדות </w:t>
      </w:r>
      <w:r w:rsidRPr="00EA4D97">
        <w:rPr>
          <w:rFonts w:ascii="David" w:eastAsia="Calibri" w:hAnsi="David" w:cs="David"/>
          <w:color w:val="080908"/>
          <w:rtl/>
        </w:rPr>
        <w:t>__________</w:t>
      </w:r>
      <w:r w:rsidRPr="00EA4D97">
        <w:rPr>
          <w:rFonts w:ascii="David" w:eastAsia="Calibri" w:hAnsi="David" w:cs="David" w:hint="cs"/>
          <w:color w:val="080908"/>
          <w:rtl/>
        </w:rPr>
        <w:t>;</w:t>
      </w:r>
    </w:p>
    <w:p w14:paraId="284A610B" w14:textId="29D5CF0D" w:rsidR="000A03AC" w:rsidRDefault="000A03AC" w:rsidP="000A03AC">
      <w:pPr>
        <w:pStyle w:val="a6"/>
        <w:numPr>
          <w:ilvl w:val="1"/>
          <w:numId w:val="4"/>
        </w:numPr>
        <w:rPr>
          <w:rFonts w:ascii="David" w:eastAsia="Calibri" w:hAnsi="David" w:cs="David"/>
          <w:color w:val="080908"/>
        </w:rPr>
      </w:pPr>
      <w:r w:rsidRPr="00EA4D97">
        <w:rPr>
          <w:rFonts w:ascii="David" w:eastAsia="Calibri" w:hAnsi="David" w:cs="David" w:hint="cs"/>
          <w:color w:val="080908"/>
          <w:rtl/>
        </w:rPr>
        <w:t xml:space="preserve">עובדים </w:t>
      </w:r>
      <w:r w:rsidRPr="00EA4D97">
        <w:rPr>
          <w:rFonts w:ascii="David" w:eastAsia="Calibri" w:hAnsi="David" w:cs="David"/>
          <w:color w:val="080908"/>
          <w:rtl/>
        </w:rPr>
        <w:t>__________</w:t>
      </w:r>
      <w:r w:rsidRPr="00EA4D97">
        <w:rPr>
          <w:rFonts w:ascii="David" w:eastAsia="Calibri" w:hAnsi="David" w:cs="David" w:hint="cs"/>
          <w:color w:val="080908"/>
          <w:rtl/>
        </w:rPr>
        <w:t xml:space="preserve">; עובדות </w:t>
      </w:r>
      <w:r w:rsidRPr="00EA4D97">
        <w:rPr>
          <w:rFonts w:ascii="David" w:eastAsia="Calibri" w:hAnsi="David" w:cs="David"/>
          <w:color w:val="080908"/>
          <w:rtl/>
        </w:rPr>
        <w:t>__________</w:t>
      </w:r>
      <w:r w:rsidRPr="00EA4D97">
        <w:rPr>
          <w:rFonts w:ascii="David" w:eastAsia="Calibri" w:hAnsi="David" w:cs="David" w:hint="cs"/>
          <w:color w:val="080908"/>
          <w:rtl/>
        </w:rPr>
        <w:t>;</w:t>
      </w:r>
    </w:p>
    <w:p w14:paraId="02950528" w14:textId="77777777" w:rsidR="00B45D26" w:rsidRDefault="00B45D26" w:rsidP="00B45D26">
      <w:pPr>
        <w:pStyle w:val="a6"/>
        <w:numPr>
          <w:ilvl w:val="1"/>
          <w:numId w:val="4"/>
        </w:numPr>
        <w:rPr>
          <w:rFonts w:ascii="David" w:eastAsia="Calibri" w:hAnsi="David" w:cs="David"/>
          <w:color w:val="080908"/>
        </w:rPr>
      </w:pPr>
      <w:r w:rsidRPr="00EA4D97">
        <w:rPr>
          <w:rFonts w:ascii="David" w:eastAsia="Calibri" w:hAnsi="David" w:cs="David" w:hint="cs"/>
          <w:color w:val="080908"/>
          <w:rtl/>
        </w:rPr>
        <w:t xml:space="preserve">עובדים </w:t>
      </w:r>
      <w:r w:rsidRPr="00EA4D97">
        <w:rPr>
          <w:rFonts w:ascii="David" w:eastAsia="Calibri" w:hAnsi="David" w:cs="David"/>
          <w:color w:val="080908"/>
          <w:rtl/>
        </w:rPr>
        <w:t>__________</w:t>
      </w:r>
      <w:r w:rsidRPr="00EA4D97">
        <w:rPr>
          <w:rFonts w:ascii="David" w:eastAsia="Calibri" w:hAnsi="David" w:cs="David" w:hint="cs"/>
          <w:color w:val="080908"/>
          <w:rtl/>
        </w:rPr>
        <w:t xml:space="preserve">; עובדות </w:t>
      </w:r>
      <w:r w:rsidRPr="00EA4D97">
        <w:rPr>
          <w:rFonts w:ascii="David" w:eastAsia="Calibri" w:hAnsi="David" w:cs="David"/>
          <w:color w:val="080908"/>
          <w:rtl/>
        </w:rPr>
        <w:t>__________</w:t>
      </w:r>
      <w:r w:rsidRPr="00EA4D97">
        <w:rPr>
          <w:rFonts w:ascii="David" w:eastAsia="Calibri" w:hAnsi="David" w:cs="David" w:hint="cs"/>
          <w:color w:val="080908"/>
          <w:rtl/>
        </w:rPr>
        <w:t>;</w:t>
      </w:r>
    </w:p>
    <w:p w14:paraId="5AE8C91A" w14:textId="09E9111E" w:rsidR="00B44A32" w:rsidRPr="00EA4D97" w:rsidRDefault="00A17B89" w:rsidP="00B45D26">
      <w:pPr>
        <w:ind w:left="720" w:hanging="751"/>
        <w:rPr>
          <w:rFonts w:ascii="David" w:eastAsia="Calibri" w:hAnsi="David" w:cs="David"/>
          <w:color w:val="080908"/>
          <w:rtl/>
        </w:rPr>
      </w:pPr>
      <w:r w:rsidRPr="00EA4D97">
        <w:rPr>
          <w:rFonts w:ascii="David" w:eastAsia="Calibri" w:hAnsi="David" w:cs="David"/>
          <w:color w:val="080908"/>
          <w:rtl/>
        </w:rPr>
        <w:t xml:space="preserve">ניתן לפרט נתונים נוספים המסבירים את פערי השכר בכל קבוצת </w:t>
      </w:r>
      <w:r w:rsidRPr="00EA4D97">
        <w:rPr>
          <w:rFonts w:ascii="David" w:eastAsia="Calibri" w:hAnsi="David" w:cs="David" w:hint="cs"/>
          <w:color w:val="080908"/>
          <w:rtl/>
        </w:rPr>
        <w:t>עובדות ו</w:t>
      </w:r>
      <w:r w:rsidRPr="00EA4D97">
        <w:rPr>
          <w:rFonts w:ascii="David" w:eastAsia="Calibri" w:hAnsi="David" w:cs="David"/>
          <w:color w:val="080908"/>
          <w:rtl/>
        </w:rPr>
        <w:t>עובדים</w:t>
      </w:r>
      <w:r w:rsidR="00A85F0F" w:rsidRPr="00EA4D97">
        <w:rPr>
          <w:rFonts w:ascii="David" w:eastAsia="Calibri" w:hAnsi="David" w:cs="David" w:hint="cs"/>
          <w:color w:val="080908"/>
          <w:rtl/>
        </w:rPr>
        <w:t xml:space="preserve"> (</w:t>
      </w:r>
      <w:r w:rsidR="00577CD4" w:rsidRPr="00EA4D97">
        <w:rPr>
          <w:rFonts w:ascii="David" w:eastAsia="Calibri" w:hAnsi="David" w:cs="David" w:hint="cs"/>
          <w:color w:val="080908"/>
          <w:rtl/>
        </w:rPr>
        <w:t>רשות).</w:t>
      </w:r>
      <w:r w:rsidR="00B44A32" w:rsidRPr="00EA4D97">
        <w:rPr>
          <w:rFonts w:ascii="David" w:eastAsia="Calibri" w:hAnsi="David" w:cs="David" w:hint="cs"/>
          <w:color w:val="080908"/>
          <w:rtl/>
        </w:rPr>
        <w:t xml:space="preserve"> </w:t>
      </w:r>
    </w:p>
    <w:p w14:paraId="671B0075" w14:textId="79902565" w:rsidR="00A83F59" w:rsidRPr="00EA4D97" w:rsidRDefault="004B663C" w:rsidP="00B45D26">
      <w:pPr>
        <w:pageBreakBefore/>
        <w:ind w:left="5761" w:firstLine="720"/>
        <w:outlineLvl w:val="0"/>
        <w:rPr>
          <w:rFonts w:ascii="David" w:eastAsia="Calibri" w:hAnsi="David" w:cs="David"/>
          <w:b/>
          <w:bCs/>
          <w:color w:val="080908"/>
          <w:sz w:val="32"/>
          <w:szCs w:val="32"/>
          <w:u w:val="single"/>
          <w:rtl/>
        </w:rPr>
      </w:pPr>
      <w:r w:rsidRPr="00EA4D97">
        <w:rPr>
          <w:rFonts w:ascii="David" w:eastAsia="Calibri" w:hAnsi="David" w:cs="David" w:hint="cs"/>
          <w:b/>
          <w:bCs/>
          <w:color w:val="080908"/>
          <w:sz w:val="32"/>
          <w:szCs w:val="32"/>
          <w:u w:val="single"/>
          <w:rtl/>
        </w:rPr>
        <w:lastRenderedPageBreak/>
        <w:t>דוח</w:t>
      </w:r>
      <w:r w:rsidR="00D35D42" w:rsidRPr="00EA4D97">
        <w:rPr>
          <w:rFonts w:ascii="David" w:eastAsia="Calibri" w:hAnsi="David" w:cs="David"/>
          <w:b/>
          <w:bCs/>
          <w:color w:val="080908"/>
          <w:sz w:val="32"/>
          <w:szCs w:val="32"/>
          <w:u w:val="single"/>
          <w:rtl/>
        </w:rPr>
        <w:t xml:space="preserve"> פומבי</w:t>
      </w:r>
      <w:r w:rsidR="00441951" w:rsidRPr="00EA4D97">
        <w:rPr>
          <w:rFonts w:ascii="David" w:eastAsia="Calibri" w:hAnsi="David" w:cs="David" w:hint="cs"/>
          <w:b/>
          <w:bCs/>
          <w:color w:val="080908"/>
          <w:sz w:val="32"/>
          <w:szCs w:val="32"/>
          <w:u w:val="single"/>
          <w:rtl/>
        </w:rPr>
        <w:t xml:space="preserve"> לשנת _________</w:t>
      </w:r>
      <w:r w:rsidR="00D35D42" w:rsidRPr="00EA4D97">
        <w:rPr>
          <w:rFonts w:ascii="David" w:eastAsia="Calibri" w:hAnsi="David" w:cs="David"/>
          <w:b/>
          <w:bCs/>
          <w:color w:val="080908"/>
          <w:sz w:val="32"/>
          <w:szCs w:val="32"/>
          <w:u w:val="single"/>
          <w:rtl/>
        </w:rPr>
        <w:t xml:space="preserve"> </w:t>
      </w:r>
    </w:p>
    <w:p w14:paraId="045DFBF2" w14:textId="2F779BAE" w:rsidR="00441951" w:rsidRPr="00EA4D97" w:rsidRDefault="00441951" w:rsidP="00441951">
      <w:pPr>
        <w:ind w:firstLine="720"/>
        <w:rPr>
          <w:rFonts w:ascii="David" w:eastAsia="Calibri" w:hAnsi="David" w:cs="David"/>
          <w:color w:val="080908"/>
          <w:sz w:val="24"/>
          <w:szCs w:val="24"/>
          <w:rtl/>
        </w:rPr>
      </w:pP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תאריך הוצאת הדו"ח: _________________</w:t>
      </w:r>
    </w:p>
    <w:p w14:paraId="11ED754E" w14:textId="29F7843C" w:rsidR="00A83F59" w:rsidRPr="00EA4D97" w:rsidRDefault="00A83F59" w:rsidP="00441951">
      <w:pPr>
        <w:ind w:firstLine="720"/>
        <w:rPr>
          <w:rFonts w:ascii="David" w:eastAsia="Calibri" w:hAnsi="David" w:cs="David"/>
          <w:color w:val="080908"/>
          <w:sz w:val="24"/>
          <w:szCs w:val="24"/>
          <w:rtl/>
        </w:rPr>
      </w:pPr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 xml:space="preserve">שם </w:t>
      </w:r>
      <w:r w:rsidR="00140014" w:rsidRPr="00EA4D97">
        <w:rPr>
          <w:rFonts w:ascii="David" w:eastAsia="Calibri" w:hAnsi="David" w:cs="David"/>
          <w:color w:val="080908"/>
          <w:sz w:val="24"/>
          <w:szCs w:val="24"/>
          <w:rtl/>
        </w:rPr>
        <w:t>מקום העבודה</w:t>
      </w:r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 xml:space="preserve"> : ____________________</w:t>
      </w:r>
    </w:p>
    <w:p w14:paraId="5DB9DAEB" w14:textId="6F78A666" w:rsidR="00140014" w:rsidRPr="00EA4D97" w:rsidRDefault="00140014" w:rsidP="006008B4">
      <w:pPr>
        <w:ind w:firstLine="720"/>
        <w:rPr>
          <w:rFonts w:ascii="David" w:eastAsia="Calibri" w:hAnsi="David" w:cs="David"/>
          <w:color w:val="080908"/>
          <w:sz w:val="24"/>
          <w:szCs w:val="24"/>
          <w:rtl/>
        </w:rPr>
      </w:pPr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 xml:space="preserve">ענף הפעילות (כגון: בניה, תעשיה, פיננסים וביטוח, שירותים משפטיים, חינוך ותרבות, חקלאות, שירותים רפואיים): ___________________ </w:t>
      </w:r>
    </w:p>
    <w:p w14:paraId="3E10624E" w14:textId="02948DAC" w:rsidR="00140014" w:rsidRPr="00EA4D97" w:rsidRDefault="00140014" w:rsidP="006008B4">
      <w:pPr>
        <w:rPr>
          <w:rFonts w:ascii="David" w:eastAsia="Calibri" w:hAnsi="David" w:cs="David"/>
          <w:color w:val="080908"/>
          <w:sz w:val="24"/>
          <w:szCs w:val="24"/>
          <w:rtl/>
        </w:rPr>
      </w:pPr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ab/>
        <w:t xml:space="preserve">מספר </w:t>
      </w:r>
      <w:r w:rsidR="00400948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העובדות ו</w:t>
      </w:r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>העובדים במקום העבודה</w:t>
      </w:r>
      <w:r w:rsidR="00230115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 (רשות) </w:t>
      </w:r>
      <w:r w:rsidR="00DD6100" w:rsidRPr="00EA4D97">
        <w:rPr>
          <w:rStyle w:val="a5"/>
          <w:rFonts w:ascii="David" w:eastAsia="Calibri" w:hAnsi="David" w:cs="David"/>
          <w:color w:val="080908"/>
          <w:sz w:val="24"/>
          <w:szCs w:val="24"/>
          <w:rtl/>
        </w:rPr>
        <w:footnoteReference w:id="9"/>
      </w:r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 xml:space="preserve"> : ____________ </w:t>
      </w:r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ab/>
      </w:r>
    </w:p>
    <w:p w14:paraId="15982A9F" w14:textId="77777777" w:rsidR="00AC639C" w:rsidRPr="00EA4D97" w:rsidRDefault="00AC639C" w:rsidP="00AC639C">
      <w:pPr>
        <w:rPr>
          <w:rFonts w:ascii="David" w:eastAsia="Calibri" w:hAnsi="David" w:cs="David"/>
          <w:color w:val="080908"/>
          <w:sz w:val="24"/>
          <w:szCs w:val="24"/>
          <w:rtl/>
        </w:rPr>
      </w:pPr>
    </w:p>
    <w:p w14:paraId="1260C038" w14:textId="77777777" w:rsidR="004C0B09" w:rsidRPr="00EA4D97" w:rsidRDefault="00AC639C" w:rsidP="00B45D26">
      <w:pPr>
        <w:outlineLvl w:val="1"/>
        <w:rPr>
          <w:rFonts w:ascii="David" w:eastAsia="Calibri" w:hAnsi="David" w:cs="David"/>
          <w:color w:val="080908"/>
          <w:sz w:val="24"/>
          <w:szCs w:val="24"/>
          <w:rtl/>
        </w:rPr>
      </w:pPr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ab/>
      </w:r>
      <w:r w:rsidRPr="00EA4D97">
        <w:rPr>
          <w:rFonts w:ascii="David" w:eastAsia="Calibri" w:hAnsi="David" w:cs="David"/>
          <w:b/>
          <w:bCs/>
          <w:color w:val="080908"/>
          <w:sz w:val="24"/>
          <w:szCs w:val="24"/>
          <w:u w:val="single"/>
          <w:rtl/>
        </w:rPr>
        <w:t xml:space="preserve"> על המעסיק למלא את הנתונים הבאים</w:t>
      </w:r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>:</w:t>
      </w:r>
    </w:p>
    <w:p w14:paraId="7B73A2B3" w14:textId="01D760D2" w:rsidR="00CD4421" w:rsidRPr="00EA4D97" w:rsidRDefault="00CD4421" w:rsidP="00234B67">
      <w:pPr>
        <w:pStyle w:val="a6"/>
        <w:numPr>
          <w:ilvl w:val="0"/>
          <w:numId w:val="10"/>
        </w:numPr>
        <w:rPr>
          <w:rFonts w:ascii="David" w:eastAsia="Calibri" w:hAnsi="David" w:cs="David"/>
          <w:color w:val="080908"/>
          <w:sz w:val="24"/>
          <w:szCs w:val="24"/>
        </w:rPr>
      </w:pP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פילוח הנתונים במקום העבודה נעשה לפי </w:t>
      </w:r>
      <w:r w:rsidR="00203BA6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______________</w:t>
      </w: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 (יש </w:t>
      </w:r>
      <w:r w:rsidR="00203BA6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לפרט </w:t>
      </w:r>
      <w:r w:rsidR="00E37DF6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את הפילוח הנבחר), כאשר בפילוח זה יש ___ קבוצות (יש לרשום את מספר הקבוצות בפילוח).</w:t>
      </w:r>
    </w:p>
    <w:p w14:paraId="06404C2C" w14:textId="34A053F2" w:rsidR="00AC639C" w:rsidRPr="00EA4D97" w:rsidRDefault="009A23D3" w:rsidP="00234B67">
      <w:pPr>
        <w:pStyle w:val="a6"/>
        <w:numPr>
          <w:ilvl w:val="0"/>
          <w:numId w:val="10"/>
        </w:numPr>
        <w:rPr>
          <w:rFonts w:ascii="David" w:eastAsia="Calibri" w:hAnsi="David" w:cs="David"/>
          <w:color w:val="080908"/>
          <w:sz w:val="24"/>
          <w:szCs w:val="24"/>
        </w:rPr>
      </w:pPr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 xml:space="preserve">נא </w:t>
      </w:r>
      <w:r w:rsidR="00A823F5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למלא את הטבלה,</w:t>
      </w:r>
      <w:r w:rsidR="00C83892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 </w:t>
      </w:r>
      <w:r w:rsidR="00C83892" w:rsidRPr="00EA4D97">
        <w:rPr>
          <w:rFonts w:ascii="David" w:eastAsia="Calibri" w:hAnsi="David" w:cs="David"/>
          <w:color w:val="080908"/>
          <w:sz w:val="24"/>
          <w:szCs w:val="24"/>
          <w:rtl/>
        </w:rPr>
        <w:t xml:space="preserve">לפי הפילוח </w:t>
      </w:r>
      <w:r w:rsidR="00C83892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שנבחר</w:t>
      </w:r>
      <w:r w:rsidR="00A330F8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,</w:t>
      </w:r>
      <w:r w:rsidR="00C83892" w:rsidRPr="00EA4D97">
        <w:rPr>
          <w:rStyle w:val="a5"/>
          <w:rFonts w:ascii="David" w:eastAsia="Calibri" w:hAnsi="David" w:cs="David"/>
          <w:color w:val="080908"/>
          <w:sz w:val="24"/>
          <w:szCs w:val="24"/>
          <w:rtl/>
        </w:rPr>
        <w:footnoteReference w:id="10"/>
      </w:r>
      <w:r w:rsidR="00A330F8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 באופן המציג את אחוז פערי השכר בין גברים לנשים בקבוצות העובדים/</w:t>
      </w:r>
      <w:proofErr w:type="spellStart"/>
      <w:r w:rsidR="00A330F8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ות</w:t>
      </w:r>
      <w:proofErr w:type="spellEnd"/>
      <w:r w:rsidR="00A330F8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 השונות</w:t>
      </w:r>
      <w:r w:rsidR="00A330F8" w:rsidRPr="00EA4D97">
        <w:rPr>
          <w:rStyle w:val="a5"/>
          <w:rFonts w:ascii="David" w:eastAsia="Calibri" w:hAnsi="David" w:cs="David"/>
          <w:color w:val="080908"/>
          <w:sz w:val="24"/>
          <w:szCs w:val="24"/>
          <w:rtl/>
        </w:rPr>
        <w:footnoteReference w:id="11"/>
      </w:r>
      <w:r w:rsidR="00C83892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: </w:t>
      </w:r>
    </w:p>
    <w:tbl>
      <w:tblPr>
        <w:bidiVisual/>
        <w:tblW w:w="14353" w:type="dxa"/>
        <w:tblInd w:w="1341" w:type="dxa"/>
        <w:tblBorders>
          <w:top w:val="single" w:sz="4" w:space="0" w:color="080908"/>
          <w:left w:val="single" w:sz="4" w:space="0" w:color="080908"/>
          <w:bottom w:val="single" w:sz="4" w:space="0" w:color="080908"/>
          <w:right w:val="single" w:sz="4" w:space="0" w:color="080908"/>
          <w:insideH w:val="single" w:sz="4" w:space="0" w:color="080908"/>
          <w:insideV w:val="single" w:sz="4" w:space="0" w:color="080908"/>
        </w:tblBorders>
        <w:tblLook w:val="04A0" w:firstRow="1" w:lastRow="0" w:firstColumn="1" w:lastColumn="0" w:noHBand="0" w:noVBand="1"/>
        <w:tblCaption w:val="נא למלא את הטבלה, לפי הפילוח שנבחר, באופן המציג את אחוז פערי השכר בין גברים לנשים בקבוצות העובדים/ות השונות: &#10;"/>
      </w:tblPr>
      <w:tblGrid>
        <w:gridCol w:w="1266"/>
        <w:gridCol w:w="941"/>
        <w:gridCol w:w="673"/>
        <w:gridCol w:w="851"/>
        <w:gridCol w:w="1167"/>
        <w:gridCol w:w="804"/>
        <w:gridCol w:w="1870"/>
        <w:gridCol w:w="858"/>
        <w:gridCol w:w="1869"/>
        <w:gridCol w:w="1880"/>
        <w:gridCol w:w="2174"/>
      </w:tblGrid>
      <w:tr w:rsidR="0092717C" w:rsidRPr="00EA4D97" w14:paraId="44AC2746" w14:textId="67A0E8AE" w:rsidTr="00D44EF5">
        <w:trPr>
          <w:cantSplit/>
          <w:trHeight w:val="969"/>
          <w:tblHeader/>
        </w:trPr>
        <w:tc>
          <w:tcPr>
            <w:tcW w:w="1266" w:type="dxa"/>
            <w:vMerge w:val="restart"/>
            <w:shd w:val="clear" w:color="auto" w:fill="auto"/>
          </w:tcPr>
          <w:p w14:paraId="194BEE9E" w14:textId="1EBA170D" w:rsidR="0092717C" w:rsidRPr="00EA4D97" w:rsidRDefault="0092717C" w:rsidP="001F783E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  <w:bookmarkStart w:id="1" w:name="Title_2" w:colFirst="0" w:colLast="0"/>
            <w:bookmarkStart w:id="2" w:name="_GoBack"/>
            <w:r w:rsidRPr="00EA4D97">
              <w:rPr>
                <w:rFonts w:ascii="David" w:eastAsia="Calibri" w:hAnsi="David" w:cs="David" w:hint="cs"/>
                <w:color w:val="080908"/>
                <w:sz w:val="24"/>
                <w:szCs w:val="24"/>
                <w:rtl/>
              </w:rPr>
              <w:t xml:space="preserve">קבוצות בפילוח </w:t>
            </w:r>
            <w:r w:rsidRPr="00EA4D97"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  <w:t xml:space="preserve">(ללא </w:t>
            </w:r>
            <w:r w:rsidRPr="00EA4D97">
              <w:rPr>
                <w:rFonts w:ascii="David" w:eastAsia="Calibri" w:hAnsi="David" w:cs="David" w:hint="cs"/>
                <w:color w:val="080908"/>
                <w:sz w:val="24"/>
                <w:szCs w:val="24"/>
                <w:rtl/>
              </w:rPr>
              <w:t xml:space="preserve">ציון </w:t>
            </w:r>
            <w:r w:rsidRPr="00EA4D97"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  <w:t>כינוי קבוצות העובדים</w:t>
            </w:r>
            <w:r w:rsidRPr="00EA4D97">
              <w:rPr>
                <w:rFonts w:ascii="David" w:eastAsia="Calibri" w:hAnsi="David" w:cs="David" w:hint="cs"/>
                <w:color w:val="080908"/>
                <w:sz w:val="24"/>
                <w:szCs w:val="24"/>
                <w:rtl/>
              </w:rPr>
              <w:t>/</w:t>
            </w:r>
            <w:proofErr w:type="spellStart"/>
            <w:r w:rsidRPr="00EA4D97">
              <w:rPr>
                <w:rFonts w:ascii="David" w:eastAsia="Calibri" w:hAnsi="David" w:cs="David" w:hint="cs"/>
                <w:color w:val="080908"/>
                <w:sz w:val="24"/>
                <w:szCs w:val="24"/>
                <w:rtl/>
              </w:rPr>
              <w:t>ות</w:t>
            </w:r>
            <w:proofErr w:type="spellEnd"/>
            <w:r w:rsidRPr="00EA4D97"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  <w:t xml:space="preserve"> במקום העבודה)</w:t>
            </w:r>
          </w:p>
        </w:tc>
        <w:tc>
          <w:tcPr>
            <w:tcW w:w="2465" w:type="dxa"/>
            <w:gridSpan w:val="3"/>
            <w:shd w:val="clear" w:color="auto" w:fill="auto"/>
          </w:tcPr>
          <w:p w14:paraId="36D2F4F9" w14:textId="139CC406" w:rsidR="0092717C" w:rsidRPr="00EA4D97" w:rsidRDefault="0092717C" w:rsidP="002C5522">
            <w:pPr>
              <w:bidi w:val="0"/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</w:rPr>
            </w:pPr>
            <w:r w:rsidRPr="00EA4D97">
              <w:rPr>
                <w:rFonts w:ascii="David" w:eastAsia="Calibri" w:hAnsi="David" w:cs="David" w:hint="cs"/>
                <w:color w:val="080908"/>
                <w:sz w:val="24"/>
                <w:szCs w:val="24"/>
                <w:rtl/>
              </w:rPr>
              <w:t xml:space="preserve">אחוז פערי </w:t>
            </w:r>
            <w:r w:rsidRPr="00EA4D97"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  <w:t>השכר הממוצע</w:t>
            </w:r>
            <w:r w:rsidR="00C260B6" w:rsidRPr="00EA4D97">
              <w:rPr>
                <w:rStyle w:val="a5"/>
                <w:rFonts w:ascii="David" w:hAnsi="David" w:cs="David"/>
                <w:color w:val="080908"/>
                <w:rtl/>
              </w:rPr>
              <w:footnoteReference w:id="12"/>
            </w:r>
            <w:r w:rsidR="002C5522" w:rsidRPr="00EA4D97">
              <w:rPr>
                <w:rFonts w:ascii="David" w:hAnsi="David" w:cs="David" w:hint="cs"/>
                <w:color w:val="080908"/>
                <w:rtl/>
              </w:rPr>
              <w:t xml:space="preserve"> </w:t>
            </w:r>
            <w:r w:rsidRPr="00EA4D97"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  <w:t>לחודש</w:t>
            </w:r>
            <w:r w:rsidRPr="00EA4D97">
              <w:rPr>
                <w:rFonts w:ascii="David" w:eastAsia="Calibri" w:hAnsi="David" w:cs="David" w:hint="cs"/>
                <w:color w:val="080908"/>
                <w:sz w:val="24"/>
                <w:szCs w:val="24"/>
                <w:rtl/>
              </w:rPr>
              <w:t xml:space="preserve"> בין </w:t>
            </w:r>
            <w:r w:rsidRPr="00EA4D97">
              <w:rPr>
                <w:rFonts w:ascii="David" w:eastAsia="Calibri" w:hAnsi="David" w:cs="David" w:hint="cs"/>
                <w:b/>
                <w:bCs/>
                <w:color w:val="080908"/>
                <w:sz w:val="24"/>
                <w:szCs w:val="24"/>
                <w:rtl/>
              </w:rPr>
              <w:t xml:space="preserve">כל </w:t>
            </w:r>
            <w:r w:rsidRPr="00EA4D97">
              <w:rPr>
                <w:rFonts w:ascii="David" w:eastAsia="Calibri" w:hAnsi="David" w:cs="David" w:hint="cs"/>
                <w:color w:val="080908"/>
                <w:sz w:val="24"/>
                <w:szCs w:val="24"/>
                <w:rtl/>
              </w:rPr>
              <w:t>העובדות לעובדים המועסקים/</w:t>
            </w:r>
            <w:proofErr w:type="spellStart"/>
            <w:r w:rsidRPr="00EA4D97">
              <w:rPr>
                <w:rFonts w:ascii="David" w:eastAsia="Calibri" w:hAnsi="David" w:cs="David" w:hint="cs"/>
                <w:color w:val="080908"/>
                <w:sz w:val="24"/>
                <w:szCs w:val="24"/>
                <w:rtl/>
              </w:rPr>
              <w:t>ות</w:t>
            </w:r>
            <w:proofErr w:type="spellEnd"/>
            <w:r w:rsidRPr="00EA4D97">
              <w:rPr>
                <w:rFonts w:ascii="David" w:eastAsia="Calibri" w:hAnsi="David" w:cs="David" w:hint="cs"/>
                <w:color w:val="080908"/>
                <w:sz w:val="24"/>
                <w:szCs w:val="24"/>
                <w:rtl/>
              </w:rPr>
              <w:t xml:space="preserve"> אצל המעסיק</w:t>
            </w:r>
            <w:r w:rsidR="002C5522" w:rsidRPr="00EA4D97">
              <w:rPr>
                <w:rStyle w:val="a5"/>
                <w:rFonts w:ascii="David" w:eastAsia="Calibri" w:hAnsi="David" w:cs="David"/>
                <w:color w:val="080908"/>
                <w:sz w:val="24"/>
                <w:szCs w:val="24"/>
                <w:rtl/>
              </w:rPr>
              <w:footnoteReference w:id="13"/>
            </w:r>
          </w:p>
        </w:tc>
        <w:tc>
          <w:tcPr>
            <w:tcW w:w="3841" w:type="dxa"/>
            <w:gridSpan w:val="3"/>
            <w:shd w:val="clear" w:color="auto" w:fill="auto"/>
          </w:tcPr>
          <w:p w14:paraId="560CD09E" w14:textId="3DF8C136" w:rsidR="0092717C" w:rsidRPr="00EA4D97" w:rsidRDefault="0092717C" w:rsidP="006008B4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</w:rPr>
            </w:pPr>
            <w:r w:rsidRPr="00EA4D97">
              <w:rPr>
                <w:rFonts w:ascii="David" w:eastAsia="Calibri" w:hAnsi="David" w:cs="David" w:hint="cs"/>
                <w:color w:val="080908"/>
                <w:sz w:val="24"/>
                <w:szCs w:val="24"/>
                <w:rtl/>
              </w:rPr>
              <w:t xml:space="preserve">אחוז פערי </w:t>
            </w:r>
            <w:r w:rsidRPr="00EA4D97"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  <w:t>השכר הממוצע לחודש</w:t>
            </w:r>
            <w:r w:rsidRPr="00EA4D97">
              <w:rPr>
                <w:rFonts w:ascii="David" w:eastAsia="Calibri" w:hAnsi="David" w:cs="David" w:hint="cs"/>
                <w:color w:val="080908"/>
                <w:sz w:val="24"/>
                <w:szCs w:val="24"/>
                <w:rtl/>
              </w:rPr>
              <w:t xml:space="preserve"> </w:t>
            </w:r>
            <w:r w:rsidRPr="00EA4D97">
              <w:rPr>
                <w:rFonts w:ascii="David" w:eastAsia="Calibri" w:hAnsi="David" w:cs="David" w:hint="cs"/>
                <w:b/>
                <w:bCs/>
                <w:color w:val="080908"/>
                <w:sz w:val="24"/>
                <w:szCs w:val="24"/>
                <w:rtl/>
              </w:rPr>
              <w:t>למשרה חלקית</w:t>
            </w:r>
            <w:r w:rsidR="00C260B6" w:rsidRPr="00EA4D97">
              <w:rPr>
                <w:rStyle w:val="a5"/>
                <w:rFonts w:ascii="David" w:eastAsia="Calibri" w:hAnsi="David" w:cs="David"/>
                <w:color w:val="080908"/>
                <w:sz w:val="24"/>
                <w:szCs w:val="24"/>
                <w:rtl/>
              </w:rPr>
              <w:footnoteReference w:id="14"/>
            </w:r>
            <w:r w:rsidRPr="00EA4D97">
              <w:rPr>
                <w:rFonts w:ascii="David" w:eastAsia="Calibri" w:hAnsi="David" w:cs="David" w:hint="cs"/>
                <w:color w:val="080908"/>
                <w:sz w:val="24"/>
                <w:szCs w:val="24"/>
                <w:rtl/>
              </w:rPr>
              <w:t xml:space="preserve"> בין העובדות לעובדים </w:t>
            </w:r>
            <w:r w:rsidR="006008B4" w:rsidRPr="00EA4D97">
              <w:rPr>
                <w:rFonts w:ascii="David" w:eastAsia="Calibri" w:hAnsi="David" w:cs="David" w:hint="cs"/>
                <w:color w:val="080908"/>
                <w:sz w:val="24"/>
                <w:szCs w:val="24"/>
                <w:rtl/>
              </w:rPr>
              <w:t>המועסקים/</w:t>
            </w:r>
            <w:proofErr w:type="spellStart"/>
            <w:r w:rsidR="006008B4" w:rsidRPr="00EA4D97">
              <w:rPr>
                <w:rFonts w:ascii="David" w:eastAsia="Calibri" w:hAnsi="David" w:cs="David" w:hint="cs"/>
                <w:color w:val="080908"/>
                <w:sz w:val="24"/>
                <w:szCs w:val="24"/>
                <w:rtl/>
              </w:rPr>
              <w:t>ות</w:t>
            </w:r>
            <w:proofErr w:type="spellEnd"/>
            <w:r w:rsidR="006008B4" w:rsidRPr="00EA4D97">
              <w:rPr>
                <w:rFonts w:ascii="David" w:eastAsia="Calibri" w:hAnsi="David" w:cs="David" w:hint="cs"/>
                <w:color w:val="080908"/>
                <w:sz w:val="24"/>
                <w:szCs w:val="24"/>
                <w:rtl/>
              </w:rPr>
              <w:t xml:space="preserve"> אצל המעסיק</w:t>
            </w:r>
          </w:p>
        </w:tc>
        <w:tc>
          <w:tcPr>
            <w:tcW w:w="4607" w:type="dxa"/>
            <w:gridSpan w:val="3"/>
            <w:shd w:val="clear" w:color="auto" w:fill="auto"/>
          </w:tcPr>
          <w:p w14:paraId="0D3B8887" w14:textId="062AC77A" w:rsidR="0092717C" w:rsidRPr="00EA4D97" w:rsidRDefault="0092717C" w:rsidP="00534ADB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  <w:r w:rsidRPr="00EA4D97">
              <w:rPr>
                <w:rFonts w:ascii="David" w:eastAsia="Calibri" w:hAnsi="David" w:cs="David" w:hint="cs"/>
                <w:color w:val="080908"/>
                <w:sz w:val="24"/>
                <w:szCs w:val="24"/>
                <w:rtl/>
              </w:rPr>
              <w:t xml:space="preserve">אחוז פערי </w:t>
            </w:r>
            <w:r w:rsidRPr="00EA4D97"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  <w:t>השכר הממוצע לחודש</w:t>
            </w:r>
            <w:r w:rsidRPr="00EA4D97">
              <w:rPr>
                <w:rFonts w:ascii="David" w:eastAsia="Calibri" w:hAnsi="David" w:cs="David" w:hint="cs"/>
                <w:color w:val="080908"/>
                <w:sz w:val="24"/>
                <w:szCs w:val="24"/>
                <w:rtl/>
              </w:rPr>
              <w:t xml:space="preserve"> </w:t>
            </w:r>
            <w:r w:rsidRPr="00EA4D97">
              <w:rPr>
                <w:rFonts w:ascii="David" w:eastAsia="Calibri" w:hAnsi="David" w:cs="David" w:hint="cs"/>
                <w:b/>
                <w:bCs/>
                <w:color w:val="080908"/>
                <w:sz w:val="24"/>
                <w:szCs w:val="24"/>
                <w:rtl/>
              </w:rPr>
              <w:t>למשרה מלאה</w:t>
            </w:r>
            <w:r w:rsidRPr="00EA4D97">
              <w:rPr>
                <w:rFonts w:ascii="David" w:eastAsia="Calibri" w:hAnsi="David" w:cs="David" w:hint="cs"/>
                <w:color w:val="080908"/>
                <w:sz w:val="24"/>
                <w:szCs w:val="24"/>
                <w:rtl/>
              </w:rPr>
              <w:t xml:space="preserve"> בין העובדות לעובדים המועסקים/</w:t>
            </w:r>
            <w:proofErr w:type="spellStart"/>
            <w:r w:rsidRPr="00EA4D97">
              <w:rPr>
                <w:rFonts w:ascii="David" w:eastAsia="Calibri" w:hAnsi="David" w:cs="David" w:hint="cs"/>
                <w:color w:val="080908"/>
                <w:sz w:val="24"/>
                <w:szCs w:val="24"/>
                <w:rtl/>
              </w:rPr>
              <w:t>ות</w:t>
            </w:r>
            <w:proofErr w:type="spellEnd"/>
            <w:r w:rsidRPr="00EA4D97">
              <w:rPr>
                <w:rFonts w:ascii="David" w:eastAsia="Calibri" w:hAnsi="David" w:cs="David" w:hint="cs"/>
                <w:color w:val="080908"/>
                <w:sz w:val="24"/>
                <w:szCs w:val="24"/>
                <w:rtl/>
              </w:rPr>
              <w:t xml:space="preserve"> אצל המעסיק</w:t>
            </w:r>
          </w:p>
        </w:tc>
        <w:tc>
          <w:tcPr>
            <w:tcW w:w="2174" w:type="dxa"/>
            <w:vMerge w:val="restart"/>
            <w:shd w:val="clear" w:color="auto" w:fill="auto"/>
            <w:vAlign w:val="center"/>
          </w:tcPr>
          <w:p w14:paraId="108A30E1" w14:textId="571CF7AD" w:rsidR="0092717C" w:rsidRPr="00EA4D97" w:rsidRDefault="0092717C" w:rsidP="00534ADB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  <w:r w:rsidRPr="00EA4D97">
              <w:rPr>
                <w:rFonts w:ascii="David" w:eastAsia="Calibri" w:hAnsi="David" w:cs="David" w:hint="cs"/>
                <w:color w:val="080908"/>
                <w:sz w:val="24"/>
                <w:szCs w:val="24"/>
                <w:rtl/>
              </w:rPr>
              <w:t>חלקיות העסקה ממוצעת בקבוצה</w:t>
            </w:r>
          </w:p>
        </w:tc>
      </w:tr>
      <w:bookmarkEnd w:id="1"/>
      <w:tr w:rsidR="002C5522" w:rsidRPr="00EA4D97" w14:paraId="7F1A13EF" w14:textId="04ECECA0" w:rsidTr="00D44EF5">
        <w:trPr>
          <w:cantSplit/>
          <w:trHeight w:val="219"/>
          <w:tblHeader/>
        </w:trPr>
        <w:tc>
          <w:tcPr>
            <w:tcW w:w="1266" w:type="dxa"/>
            <w:vMerge/>
            <w:shd w:val="clear" w:color="auto" w:fill="auto"/>
          </w:tcPr>
          <w:p w14:paraId="5B2CDEB8" w14:textId="23072FF1" w:rsidR="0092717C" w:rsidRPr="00EA4D97" w:rsidRDefault="0092717C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941" w:type="dxa"/>
            <w:shd w:val="clear" w:color="auto" w:fill="auto"/>
          </w:tcPr>
          <w:p w14:paraId="15675CEB" w14:textId="420BA13F" w:rsidR="0092717C" w:rsidRPr="00EA4D97" w:rsidRDefault="0092717C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  <w:r w:rsidRPr="00EA4D97">
              <w:rPr>
                <w:rFonts w:ascii="David" w:eastAsia="Calibri" w:hAnsi="David" w:cs="David" w:hint="cs"/>
                <w:color w:val="080908"/>
                <w:sz w:val="20"/>
                <w:szCs w:val="20"/>
                <w:rtl/>
              </w:rPr>
              <w:t>שכר קובע לפיצויים</w:t>
            </w:r>
          </w:p>
        </w:tc>
        <w:tc>
          <w:tcPr>
            <w:tcW w:w="673" w:type="dxa"/>
            <w:shd w:val="clear" w:color="auto" w:fill="auto"/>
          </w:tcPr>
          <w:p w14:paraId="3B99F145" w14:textId="5335BF7C" w:rsidR="0092717C" w:rsidRPr="00EA4D97" w:rsidRDefault="0092717C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  <w:r w:rsidRPr="00EA4D97">
              <w:rPr>
                <w:rFonts w:ascii="David" w:eastAsia="Calibri" w:hAnsi="David" w:cs="David" w:hint="cs"/>
                <w:color w:val="080908"/>
                <w:sz w:val="20"/>
                <w:szCs w:val="20"/>
                <w:rtl/>
              </w:rPr>
              <w:t>שכר ברוטו</w:t>
            </w:r>
          </w:p>
        </w:tc>
        <w:tc>
          <w:tcPr>
            <w:tcW w:w="851" w:type="dxa"/>
            <w:shd w:val="clear" w:color="auto" w:fill="auto"/>
          </w:tcPr>
          <w:p w14:paraId="49380E25" w14:textId="1034634F" w:rsidR="0092717C" w:rsidRPr="00EA4D97" w:rsidRDefault="002C5522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  <w:r w:rsidRPr="00EA4D97">
              <w:rPr>
                <w:rFonts w:ascii="David" w:eastAsia="Calibri" w:hAnsi="David" w:cs="David" w:hint="cs"/>
                <w:color w:val="080908"/>
                <w:sz w:val="20"/>
                <w:szCs w:val="20"/>
                <w:rtl/>
              </w:rPr>
              <w:t xml:space="preserve">שכר ברוטו+ הפקדות </w:t>
            </w:r>
            <w:r w:rsidR="0092717C" w:rsidRPr="00EA4D97">
              <w:rPr>
                <w:rFonts w:ascii="David" w:eastAsia="Calibri" w:hAnsi="David" w:cs="David" w:hint="cs"/>
                <w:color w:val="080908"/>
                <w:sz w:val="20"/>
                <w:szCs w:val="20"/>
                <w:rtl/>
              </w:rPr>
              <w:t>מעסיק</w:t>
            </w:r>
          </w:p>
        </w:tc>
        <w:tc>
          <w:tcPr>
            <w:tcW w:w="1167" w:type="dxa"/>
            <w:shd w:val="clear" w:color="auto" w:fill="auto"/>
          </w:tcPr>
          <w:p w14:paraId="687B7296" w14:textId="1EEE1A58" w:rsidR="0092717C" w:rsidRPr="00EA4D97" w:rsidRDefault="0092717C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  <w:r w:rsidRPr="00EA4D97">
              <w:rPr>
                <w:rFonts w:ascii="David" w:eastAsia="Calibri" w:hAnsi="David" w:cs="David" w:hint="cs"/>
                <w:color w:val="080908"/>
                <w:sz w:val="20"/>
                <w:szCs w:val="20"/>
                <w:rtl/>
              </w:rPr>
              <w:t>שכר קובע לפיצויים</w:t>
            </w:r>
          </w:p>
        </w:tc>
        <w:tc>
          <w:tcPr>
            <w:tcW w:w="804" w:type="dxa"/>
            <w:shd w:val="clear" w:color="auto" w:fill="auto"/>
          </w:tcPr>
          <w:p w14:paraId="6E64DFB7" w14:textId="2F756568" w:rsidR="0092717C" w:rsidRPr="00EA4D97" w:rsidRDefault="0092717C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  <w:r w:rsidRPr="00EA4D97">
              <w:rPr>
                <w:rFonts w:ascii="David" w:eastAsia="Calibri" w:hAnsi="David" w:cs="David" w:hint="cs"/>
                <w:color w:val="080908"/>
                <w:sz w:val="20"/>
                <w:szCs w:val="20"/>
                <w:rtl/>
              </w:rPr>
              <w:t>שכר ברוטו</w:t>
            </w:r>
          </w:p>
        </w:tc>
        <w:tc>
          <w:tcPr>
            <w:tcW w:w="1870" w:type="dxa"/>
            <w:shd w:val="clear" w:color="auto" w:fill="auto"/>
          </w:tcPr>
          <w:p w14:paraId="0683888C" w14:textId="3BADDB75" w:rsidR="0092717C" w:rsidRPr="00EA4D97" w:rsidRDefault="002C5522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  <w:r w:rsidRPr="00EA4D97">
              <w:rPr>
                <w:rFonts w:ascii="David" w:eastAsia="Calibri" w:hAnsi="David" w:cs="David" w:hint="cs"/>
                <w:color w:val="080908"/>
                <w:sz w:val="20"/>
                <w:szCs w:val="20"/>
                <w:rtl/>
              </w:rPr>
              <w:t>שכר ברוטו+ הפקדות</w:t>
            </w:r>
            <w:r w:rsidR="0092717C" w:rsidRPr="00EA4D97">
              <w:rPr>
                <w:rFonts w:ascii="David" w:eastAsia="Calibri" w:hAnsi="David" w:cs="David" w:hint="cs"/>
                <w:color w:val="080908"/>
                <w:sz w:val="20"/>
                <w:szCs w:val="20"/>
                <w:rtl/>
              </w:rPr>
              <w:t xml:space="preserve"> מעסיק</w:t>
            </w:r>
          </w:p>
        </w:tc>
        <w:tc>
          <w:tcPr>
            <w:tcW w:w="858" w:type="dxa"/>
            <w:shd w:val="clear" w:color="auto" w:fill="auto"/>
          </w:tcPr>
          <w:p w14:paraId="41F20EB7" w14:textId="03736632" w:rsidR="0092717C" w:rsidRPr="00EA4D97" w:rsidRDefault="0092717C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  <w:r w:rsidRPr="00EA4D97">
              <w:rPr>
                <w:rFonts w:ascii="David" w:eastAsia="Calibri" w:hAnsi="David" w:cs="David" w:hint="cs"/>
                <w:color w:val="080908"/>
                <w:sz w:val="20"/>
                <w:szCs w:val="20"/>
                <w:rtl/>
              </w:rPr>
              <w:t>שכר קובע לפיצויים</w:t>
            </w:r>
          </w:p>
        </w:tc>
        <w:tc>
          <w:tcPr>
            <w:tcW w:w="1869" w:type="dxa"/>
            <w:shd w:val="clear" w:color="auto" w:fill="auto"/>
          </w:tcPr>
          <w:p w14:paraId="61792670" w14:textId="7D244FD2" w:rsidR="0092717C" w:rsidRPr="00EA4D97" w:rsidRDefault="0092717C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  <w:r w:rsidRPr="00EA4D97">
              <w:rPr>
                <w:rFonts w:ascii="David" w:eastAsia="Calibri" w:hAnsi="David" w:cs="David" w:hint="cs"/>
                <w:color w:val="080908"/>
                <w:sz w:val="20"/>
                <w:szCs w:val="20"/>
                <w:rtl/>
              </w:rPr>
              <w:t>שכר ברוטו</w:t>
            </w:r>
          </w:p>
        </w:tc>
        <w:tc>
          <w:tcPr>
            <w:tcW w:w="1880" w:type="dxa"/>
            <w:shd w:val="clear" w:color="auto" w:fill="auto"/>
          </w:tcPr>
          <w:p w14:paraId="28857E82" w14:textId="7FC6E6B5" w:rsidR="0092717C" w:rsidRPr="00EA4D97" w:rsidRDefault="002C5522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  <w:r w:rsidRPr="00EA4D97">
              <w:rPr>
                <w:rFonts w:ascii="David" w:eastAsia="Calibri" w:hAnsi="David" w:cs="David" w:hint="cs"/>
                <w:color w:val="080908"/>
                <w:sz w:val="20"/>
                <w:szCs w:val="20"/>
                <w:rtl/>
              </w:rPr>
              <w:t>שכר ברוטו+ הפקדות</w:t>
            </w:r>
            <w:r w:rsidR="0092717C" w:rsidRPr="00EA4D97">
              <w:rPr>
                <w:rFonts w:ascii="David" w:eastAsia="Calibri" w:hAnsi="David" w:cs="David" w:hint="cs"/>
                <w:color w:val="080908"/>
                <w:sz w:val="20"/>
                <w:szCs w:val="20"/>
                <w:rtl/>
              </w:rPr>
              <w:t xml:space="preserve"> מעסיק</w:t>
            </w:r>
          </w:p>
        </w:tc>
        <w:tc>
          <w:tcPr>
            <w:tcW w:w="2174" w:type="dxa"/>
            <w:vMerge/>
            <w:shd w:val="clear" w:color="auto" w:fill="auto"/>
          </w:tcPr>
          <w:p w14:paraId="317B9660" w14:textId="3FF15638" w:rsidR="0092717C" w:rsidRPr="00EA4D97" w:rsidRDefault="0092717C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</w:tr>
      <w:tr w:rsidR="002C5522" w:rsidRPr="00EA4D97" w14:paraId="7F49202A" w14:textId="446BF5DE" w:rsidTr="00D44EF5">
        <w:trPr>
          <w:cantSplit/>
          <w:trHeight w:val="219"/>
        </w:trPr>
        <w:tc>
          <w:tcPr>
            <w:tcW w:w="1266" w:type="dxa"/>
            <w:shd w:val="clear" w:color="auto" w:fill="auto"/>
          </w:tcPr>
          <w:p w14:paraId="1418953F" w14:textId="434DB47E" w:rsidR="009643FF" w:rsidRPr="00EA4D97" w:rsidRDefault="009643FF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  <w:r w:rsidRPr="00EA4D97">
              <w:rPr>
                <w:rFonts w:ascii="David" w:eastAsia="Calibri" w:hAnsi="David" w:cs="David" w:hint="cs"/>
                <w:color w:val="080908"/>
                <w:sz w:val="24"/>
                <w:szCs w:val="24"/>
                <w:rtl/>
              </w:rPr>
              <w:t>א</w:t>
            </w:r>
          </w:p>
        </w:tc>
        <w:tc>
          <w:tcPr>
            <w:tcW w:w="941" w:type="dxa"/>
            <w:shd w:val="clear" w:color="auto" w:fill="auto"/>
          </w:tcPr>
          <w:p w14:paraId="590B7883" w14:textId="77777777" w:rsidR="009643FF" w:rsidRPr="00EA4D97" w:rsidRDefault="009643FF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14:paraId="25D4DB77" w14:textId="77777777" w:rsidR="009643FF" w:rsidRPr="00EA4D97" w:rsidRDefault="009643FF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7F8F56C8" w14:textId="1BC9BFEE" w:rsidR="009643FF" w:rsidRPr="00EA4D97" w:rsidRDefault="009643FF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1167" w:type="dxa"/>
            <w:shd w:val="clear" w:color="auto" w:fill="auto"/>
          </w:tcPr>
          <w:p w14:paraId="72017794" w14:textId="77777777" w:rsidR="009643FF" w:rsidRPr="00EA4D97" w:rsidRDefault="009643FF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804" w:type="dxa"/>
            <w:shd w:val="clear" w:color="auto" w:fill="auto"/>
          </w:tcPr>
          <w:p w14:paraId="7CA3A1B3" w14:textId="77777777" w:rsidR="009643FF" w:rsidRPr="00EA4D97" w:rsidRDefault="009643FF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1870" w:type="dxa"/>
            <w:shd w:val="clear" w:color="auto" w:fill="auto"/>
          </w:tcPr>
          <w:p w14:paraId="39013B35" w14:textId="2EE75B3B" w:rsidR="009643FF" w:rsidRPr="00EA4D97" w:rsidRDefault="009643FF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14:paraId="5DB2E7CA" w14:textId="77777777" w:rsidR="009643FF" w:rsidRPr="00EA4D97" w:rsidRDefault="009643FF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1869" w:type="dxa"/>
            <w:shd w:val="clear" w:color="auto" w:fill="auto"/>
          </w:tcPr>
          <w:p w14:paraId="33310243" w14:textId="77777777" w:rsidR="009643FF" w:rsidRPr="00EA4D97" w:rsidRDefault="009643FF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1880" w:type="dxa"/>
            <w:shd w:val="clear" w:color="auto" w:fill="auto"/>
          </w:tcPr>
          <w:p w14:paraId="1FE99364" w14:textId="7FC49264" w:rsidR="009643FF" w:rsidRPr="00EA4D97" w:rsidRDefault="009643FF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2174" w:type="dxa"/>
            <w:shd w:val="clear" w:color="auto" w:fill="auto"/>
          </w:tcPr>
          <w:p w14:paraId="016288A8" w14:textId="245304BD" w:rsidR="009643FF" w:rsidRPr="00EA4D97" w:rsidRDefault="009643FF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</w:tr>
      <w:tr w:rsidR="002C5522" w:rsidRPr="00EA4D97" w14:paraId="0E4919B3" w14:textId="77777777" w:rsidTr="00D44EF5">
        <w:trPr>
          <w:cantSplit/>
          <w:trHeight w:val="219"/>
        </w:trPr>
        <w:tc>
          <w:tcPr>
            <w:tcW w:w="1266" w:type="dxa"/>
            <w:shd w:val="clear" w:color="auto" w:fill="auto"/>
          </w:tcPr>
          <w:p w14:paraId="020EFF1C" w14:textId="256B93B6" w:rsidR="009643FF" w:rsidRPr="00EA4D97" w:rsidRDefault="009643FF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  <w:r w:rsidRPr="00EA4D97">
              <w:rPr>
                <w:rFonts w:ascii="David" w:eastAsia="Calibri" w:hAnsi="David" w:cs="David" w:hint="cs"/>
                <w:color w:val="080908"/>
                <w:sz w:val="24"/>
                <w:szCs w:val="24"/>
                <w:rtl/>
              </w:rPr>
              <w:t>ב</w:t>
            </w:r>
          </w:p>
        </w:tc>
        <w:tc>
          <w:tcPr>
            <w:tcW w:w="941" w:type="dxa"/>
            <w:shd w:val="clear" w:color="auto" w:fill="auto"/>
          </w:tcPr>
          <w:p w14:paraId="145D7E89" w14:textId="77777777" w:rsidR="009643FF" w:rsidRPr="00EA4D97" w:rsidRDefault="009643FF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14:paraId="61CC0B70" w14:textId="77777777" w:rsidR="009643FF" w:rsidRPr="00EA4D97" w:rsidRDefault="009643FF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6BDFA4F9" w14:textId="77777777" w:rsidR="009643FF" w:rsidRPr="00EA4D97" w:rsidRDefault="009643FF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1167" w:type="dxa"/>
            <w:shd w:val="clear" w:color="auto" w:fill="auto"/>
          </w:tcPr>
          <w:p w14:paraId="7DC8C3C3" w14:textId="77777777" w:rsidR="009643FF" w:rsidRPr="00EA4D97" w:rsidRDefault="009643FF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804" w:type="dxa"/>
            <w:shd w:val="clear" w:color="auto" w:fill="auto"/>
          </w:tcPr>
          <w:p w14:paraId="1A0B11D8" w14:textId="77777777" w:rsidR="009643FF" w:rsidRPr="00EA4D97" w:rsidRDefault="009643FF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1870" w:type="dxa"/>
            <w:shd w:val="clear" w:color="auto" w:fill="auto"/>
          </w:tcPr>
          <w:p w14:paraId="35B844A4" w14:textId="77777777" w:rsidR="009643FF" w:rsidRPr="00EA4D97" w:rsidRDefault="009643FF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14:paraId="792E11C1" w14:textId="77777777" w:rsidR="009643FF" w:rsidRPr="00EA4D97" w:rsidRDefault="009643FF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1869" w:type="dxa"/>
            <w:shd w:val="clear" w:color="auto" w:fill="auto"/>
          </w:tcPr>
          <w:p w14:paraId="776C1292" w14:textId="77777777" w:rsidR="009643FF" w:rsidRPr="00EA4D97" w:rsidRDefault="009643FF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1880" w:type="dxa"/>
            <w:shd w:val="clear" w:color="auto" w:fill="auto"/>
          </w:tcPr>
          <w:p w14:paraId="081155D1" w14:textId="77777777" w:rsidR="009643FF" w:rsidRPr="00EA4D97" w:rsidRDefault="009643FF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2174" w:type="dxa"/>
            <w:shd w:val="clear" w:color="auto" w:fill="auto"/>
          </w:tcPr>
          <w:p w14:paraId="1C15E043" w14:textId="77777777" w:rsidR="009643FF" w:rsidRPr="00EA4D97" w:rsidRDefault="009643FF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</w:tr>
      <w:tr w:rsidR="00A330F8" w:rsidRPr="00EA4D97" w14:paraId="54842AE1" w14:textId="77777777" w:rsidTr="00D44EF5">
        <w:trPr>
          <w:cantSplit/>
          <w:trHeight w:val="219"/>
        </w:trPr>
        <w:tc>
          <w:tcPr>
            <w:tcW w:w="1266" w:type="dxa"/>
            <w:shd w:val="clear" w:color="auto" w:fill="auto"/>
          </w:tcPr>
          <w:p w14:paraId="1922C92D" w14:textId="6D6DDDFD" w:rsidR="00A330F8" w:rsidRPr="00EA4D97" w:rsidRDefault="00A330F8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  <w:r w:rsidRPr="00EA4D97">
              <w:rPr>
                <w:rFonts w:ascii="David" w:eastAsia="Calibri" w:hAnsi="David" w:cs="David" w:hint="cs"/>
                <w:color w:val="080908"/>
                <w:sz w:val="24"/>
                <w:szCs w:val="24"/>
                <w:rtl/>
              </w:rPr>
              <w:t>ג</w:t>
            </w:r>
          </w:p>
        </w:tc>
        <w:tc>
          <w:tcPr>
            <w:tcW w:w="941" w:type="dxa"/>
            <w:shd w:val="clear" w:color="auto" w:fill="auto"/>
          </w:tcPr>
          <w:p w14:paraId="668C7E3D" w14:textId="77777777" w:rsidR="00A330F8" w:rsidRPr="00EA4D97" w:rsidRDefault="00A330F8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14:paraId="36D3E186" w14:textId="77777777" w:rsidR="00A330F8" w:rsidRPr="00EA4D97" w:rsidRDefault="00A330F8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797F92B7" w14:textId="77777777" w:rsidR="00A330F8" w:rsidRPr="00EA4D97" w:rsidRDefault="00A330F8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1167" w:type="dxa"/>
            <w:shd w:val="clear" w:color="auto" w:fill="auto"/>
          </w:tcPr>
          <w:p w14:paraId="2E2C69CC" w14:textId="77777777" w:rsidR="00A330F8" w:rsidRPr="00EA4D97" w:rsidRDefault="00A330F8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804" w:type="dxa"/>
            <w:shd w:val="clear" w:color="auto" w:fill="auto"/>
          </w:tcPr>
          <w:p w14:paraId="78E37F90" w14:textId="77777777" w:rsidR="00A330F8" w:rsidRPr="00EA4D97" w:rsidRDefault="00A330F8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1870" w:type="dxa"/>
            <w:shd w:val="clear" w:color="auto" w:fill="auto"/>
          </w:tcPr>
          <w:p w14:paraId="4AA1A9F4" w14:textId="77777777" w:rsidR="00A330F8" w:rsidRPr="00EA4D97" w:rsidRDefault="00A330F8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14:paraId="3701CC2F" w14:textId="77777777" w:rsidR="00A330F8" w:rsidRPr="00EA4D97" w:rsidRDefault="00A330F8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1869" w:type="dxa"/>
            <w:shd w:val="clear" w:color="auto" w:fill="auto"/>
          </w:tcPr>
          <w:p w14:paraId="5B02F90B" w14:textId="77777777" w:rsidR="00A330F8" w:rsidRPr="00EA4D97" w:rsidRDefault="00A330F8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1880" w:type="dxa"/>
            <w:shd w:val="clear" w:color="auto" w:fill="auto"/>
          </w:tcPr>
          <w:p w14:paraId="1C191043" w14:textId="77777777" w:rsidR="00A330F8" w:rsidRPr="00EA4D97" w:rsidRDefault="00A330F8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2174" w:type="dxa"/>
            <w:shd w:val="clear" w:color="auto" w:fill="auto"/>
          </w:tcPr>
          <w:p w14:paraId="08919816" w14:textId="77777777" w:rsidR="00A330F8" w:rsidRPr="00EA4D97" w:rsidRDefault="00A330F8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</w:tr>
      <w:tr w:rsidR="00A330F8" w:rsidRPr="00EA4D97" w14:paraId="15028DA0" w14:textId="77777777" w:rsidTr="00D44EF5">
        <w:trPr>
          <w:cantSplit/>
          <w:trHeight w:val="219"/>
        </w:trPr>
        <w:tc>
          <w:tcPr>
            <w:tcW w:w="1266" w:type="dxa"/>
            <w:shd w:val="clear" w:color="auto" w:fill="auto"/>
          </w:tcPr>
          <w:p w14:paraId="38DF1E43" w14:textId="298E9088" w:rsidR="00A330F8" w:rsidRPr="00EA4D97" w:rsidRDefault="00A330F8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  <w:r w:rsidRPr="00EA4D97">
              <w:rPr>
                <w:rFonts w:ascii="David" w:eastAsia="Calibri" w:hAnsi="David" w:cs="David" w:hint="cs"/>
                <w:color w:val="080908"/>
                <w:sz w:val="24"/>
                <w:szCs w:val="24"/>
                <w:rtl/>
              </w:rPr>
              <w:t>ד</w:t>
            </w:r>
          </w:p>
        </w:tc>
        <w:tc>
          <w:tcPr>
            <w:tcW w:w="941" w:type="dxa"/>
            <w:shd w:val="clear" w:color="auto" w:fill="auto"/>
          </w:tcPr>
          <w:p w14:paraId="6298B007" w14:textId="6692D1FC" w:rsidR="00A330F8" w:rsidRPr="00EA4D97" w:rsidRDefault="00A330F8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673" w:type="dxa"/>
            <w:shd w:val="clear" w:color="auto" w:fill="auto"/>
          </w:tcPr>
          <w:p w14:paraId="16A5E585" w14:textId="77777777" w:rsidR="00A330F8" w:rsidRPr="00EA4D97" w:rsidRDefault="00A330F8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7562E526" w14:textId="77777777" w:rsidR="00A330F8" w:rsidRPr="00EA4D97" w:rsidRDefault="00A330F8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1167" w:type="dxa"/>
            <w:shd w:val="clear" w:color="auto" w:fill="auto"/>
          </w:tcPr>
          <w:p w14:paraId="6DFDC7BB" w14:textId="77777777" w:rsidR="00A330F8" w:rsidRPr="00EA4D97" w:rsidRDefault="00A330F8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804" w:type="dxa"/>
            <w:shd w:val="clear" w:color="auto" w:fill="auto"/>
          </w:tcPr>
          <w:p w14:paraId="3BE4448C" w14:textId="77777777" w:rsidR="00A330F8" w:rsidRPr="00EA4D97" w:rsidRDefault="00A330F8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1870" w:type="dxa"/>
            <w:shd w:val="clear" w:color="auto" w:fill="auto"/>
          </w:tcPr>
          <w:p w14:paraId="3F269330" w14:textId="77777777" w:rsidR="00A330F8" w:rsidRPr="00EA4D97" w:rsidRDefault="00A330F8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14:paraId="45E97A98" w14:textId="77777777" w:rsidR="00A330F8" w:rsidRPr="00EA4D97" w:rsidRDefault="00A330F8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1869" w:type="dxa"/>
            <w:shd w:val="clear" w:color="auto" w:fill="auto"/>
          </w:tcPr>
          <w:p w14:paraId="2910F11D" w14:textId="77777777" w:rsidR="00A330F8" w:rsidRPr="00EA4D97" w:rsidRDefault="00A330F8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1880" w:type="dxa"/>
            <w:shd w:val="clear" w:color="auto" w:fill="auto"/>
          </w:tcPr>
          <w:p w14:paraId="09FE9B7D" w14:textId="77777777" w:rsidR="00A330F8" w:rsidRPr="00EA4D97" w:rsidRDefault="00A330F8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  <w:tc>
          <w:tcPr>
            <w:tcW w:w="2174" w:type="dxa"/>
            <w:shd w:val="clear" w:color="auto" w:fill="auto"/>
          </w:tcPr>
          <w:p w14:paraId="079FB57F" w14:textId="77777777" w:rsidR="00A330F8" w:rsidRPr="00EA4D97" w:rsidRDefault="00A330F8" w:rsidP="009643FF">
            <w:pPr>
              <w:spacing w:after="0" w:line="240" w:lineRule="auto"/>
              <w:jc w:val="center"/>
              <w:rPr>
                <w:rFonts w:ascii="David" w:eastAsia="Calibri" w:hAnsi="David" w:cs="David"/>
                <w:color w:val="080908"/>
                <w:sz w:val="24"/>
                <w:szCs w:val="24"/>
                <w:rtl/>
              </w:rPr>
            </w:pPr>
          </w:p>
        </w:tc>
      </w:tr>
      <w:bookmarkEnd w:id="2"/>
    </w:tbl>
    <w:p w14:paraId="1B6B7529" w14:textId="77777777" w:rsidR="00AC639C" w:rsidRPr="00EA4D97" w:rsidRDefault="00AC639C" w:rsidP="00AC639C">
      <w:pPr>
        <w:pStyle w:val="a6"/>
        <w:rPr>
          <w:rFonts w:ascii="David" w:eastAsia="Calibri" w:hAnsi="David" w:cs="David"/>
          <w:color w:val="080908"/>
          <w:sz w:val="24"/>
          <w:szCs w:val="24"/>
        </w:rPr>
      </w:pPr>
    </w:p>
    <w:p w14:paraId="047A5960" w14:textId="0817B3C9" w:rsidR="00AC639C" w:rsidRPr="00EA4D97" w:rsidRDefault="009A23D3" w:rsidP="00234B67">
      <w:pPr>
        <w:pStyle w:val="a6"/>
        <w:numPr>
          <w:ilvl w:val="0"/>
          <w:numId w:val="10"/>
        </w:numPr>
        <w:ind w:left="1103" w:hanging="283"/>
        <w:rPr>
          <w:rFonts w:ascii="David" w:eastAsia="Calibri" w:hAnsi="David" w:cs="David"/>
          <w:color w:val="080908"/>
          <w:sz w:val="24"/>
          <w:szCs w:val="24"/>
        </w:rPr>
      </w:pPr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 xml:space="preserve">אחוז </w:t>
      </w:r>
      <w:r w:rsidR="003327A8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העובדים/</w:t>
      </w:r>
      <w:proofErr w:type="spellStart"/>
      <w:r w:rsidR="003327A8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ות</w:t>
      </w:r>
      <w:proofErr w:type="spellEnd"/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 xml:space="preserve"> ששכרם</w:t>
      </w:r>
      <w:r w:rsidR="003327A8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/ן</w:t>
      </w:r>
      <w:r w:rsidR="00BE6CB7" w:rsidRPr="00EA4D97">
        <w:rPr>
          <w:rFonts w:ascii="David" w:eastAsia="Calibri" w:hAnsi="David" w:cs="David"/>
          <w:color w:val="080908"/>
          <w:sz w:val="24"/>
          <w:szCs w:val="24"/>
          <w:rtl/>
        </w:rPr>
        <w:t xml:space="preserve"> נמוך מהשכר הממוצע</w:t>
      </w:r>
      <w:r w:rsidR="00C51140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 ל</w:t>
      </w:r>
      <w:r w:rsidR="0004254C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חודש ל</w:t>
      </w:r>
      <w:r w:rsidR="00C51140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משרה מלאה</w:t>
      </w:r>
      <w:r w:rsidR="00C51140" w:rsidRPr="00EA4D97">
        <w:rPr>
          <w:rFonts w:ascii="David" w:eastAsia="Calibri" w:hAnsi="David" w:cs="David"/>
          <w:color w:val="080908"/>
          <w:sz w:val="24"/>
          <w:szCs w:val="24"/>
          <w:rtl/>
        </w:rPr>
        <w:t xml:space="preserve"> </w:t>
      </w:r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>במקום העבודה</w:t>
      </w:r>
      <w:r w:rsidR="00D90BF3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, </w:t>
      </w:r>
      <w:r w:rsidR="009A5103" w:rsidRPr="00EA4D97">
        <w:rPr>
          <w:rFonts w:ascii="David" w:eastAsia="Calibri" w:hAnsi="David" w:cs="David"/>
          <w:color w:val="080908"/>
          <w:sz w:val="24"/>
          <w:szCs w:val="24"/>
          <w:rtl/>
        </w:rPr>
        <w:t xml:space="preserve">לפי הפילוח שנבחר </w:t>
      </w:r>
      <w:r w:rsidR="00C51140" w:rsidRPr="00EA4D97">
        <w:rPr>
          <w:rFonts w:ascii="David" w:eastAsia="Calibri" w:hAnsi="David" w:cs="David"/>
          <w:color w:val="080908"/>
          <w:sz w:val="24"/>
          <w:szCs w:val="24"/>
          <w:rtl/>
        </w:rPr>
        <w:t xml:space="preserve">(ללא </w:t>
      </w:r>
      <w:r w:rsidR="00C51140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ציון </w:t>
      </w:r>
      <w:r w:rsidR="00C51140" w:rsidRPr="00EA4D97">
        <w:rPr>
          <w:rFonts w:ascii="David" w:eastAsia="Calibri" w:hAnsi="David" w:cs="David"/>
          <w:color w:val="080908"/>
          <w:sz w:val="24"/>
          <w:szCs w:val="24"/>
          <w:rtl/>
        </w:rPr>
        <w:t>כינוי קבוצות העובדים</w:t>
      </w:r>
      <w:r w:rsidR="00C51140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/</w:t>
      </w:r>
      <w:proofErr w:type="spellStart"/>
      <w:r w:rsidR="00C51140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ות</w:t>
      </w:r>
      <w:proofErr w:type="spellEnd"/>
      <w:r w:rsidR="00C51140" w:rsidRPr="00EA4D97">
        <w:rPr>
          <w:rFonts w:ascii="David" w:eastAsia="Calibri" w:hAnsi="David" w:cs="David"/>
          <w:color w:val="080908"/>
          <w:sz w:val="24"/>
          <w:szCs w:val="24"/>
          <w:rtl/>
        </w:rPr>
        <w:t xml:space="preserve"> במקום העבודה)</w:t>
      </w:r>
      <w:r w:rsidR="00C51140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,</w:t>
      </w:r>
      <w:r w:rsidR="00C51140" w:rsidRPr="00EA4D97">
        <w:rPr>
          <w:rStyle w:val="a5"/>
          <w:rFonts w:ascii="David" w:eastAsia="Calibri" w:hAnsi="David" w:cs="David"/>
          <w:color w:val="080908"/>
          <w:sz w:val="24"/>
          <w:szCs w:val="24"/>
          <w:rtl/>
        </w:rPr>
        <w:t xml:space="preserve"> </w:t>
      </w:r>
      <w:r w:rsidR="009A5103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בהתייחסות לפי מין</w:t>
      </w:r>
      <w:r w:rsidR="009A5103" w:rsidRPr="00EA4D97">
        <w:rPr>
          <w:rStyle w:val="a5"/>
          <w:rFonts w:ascii="David" w:eastAsia="Calibri" w:hAnsi="David" w:cs="David"/>
          <w:color w:val="080908"/>
          <w:sz w:val="24"/>
          <w:szCs w:val="24"/>
          <w:rtl/>
        </w:rPr>
        <w:footnoteReference w:id="15"/>
      </w:r>
      <w:r w:rsidR="009A5103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:</w:t>
      </w:r>
    </w:p>
    <w:p w14:paraId="62054E4A" w14:textId="77777777" w:rsidR="009A5103" w:rsidRPr="00EA4D97" w:rsidRDefault="009A5103" w:rsidP="00234B67">
      <w:pPr>
        <w:pStyle w:val="a6"/>
        <w:numPr>
          <w:ilvl w:val="1"/>
          <w:numId w:val="10"/>
        </w:numPr>
        <w:rPr>
          <w:rFonts w:ascii="David" w:eastAsia="Calibri" w:hAnsi="David" w:cs="David"/>
          <w:color w:val="080908"/>
          <w:sz w:val="24"/>
          <w:szCs w:val="24"/>
        </w:rPr>
      </w:pP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עובדים </w:t>
      </w:r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>__________</w:t>
      </w: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; עובדות </w:t>
      </w:r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>__________</w:t>
      </w: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;</w:t>
      </w:r>
    </w:p>
    <w:p w14:paraId="00996226" w14:textId="441DF829" w:rsidR="009A5103" w:rsidRPr="00EA4D97" w:rsidRDefault="009A5103" w:rsidP="00234B67">
      <w:pPr>
        <w:pStyle w:val="a6"/>
        <w:numPr>
          <w:ilvl w:val="1"/>
          <w:numId w:val="10"/>
        </w:numPr>
        <w:rPr>
          <w:rFonts w:ascii="David" w:eastAsia="Calibri" w:hAnsi="David" w:cs="David"/>
          <w:color w:val="080908"/>
          <w:sz w:val="24"/>
          <w:szCs w:val="24"/>
        </w:rPr>
      </w:pP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עובדים </w:t>
      </w:r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>__________</w:t>
      </w: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; עובדות </w:t>
      </w:r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>__________</w:t>
      </w: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;</w:t>
      </w:r>
    </w:p>
    <w:p w14:paraId="66FE34FC" w14:textId="77777777" w:rsidR="00A330F8" w:rsidRPr="00EA4D97" w:rsidRDefault="00A330F8" w:rsidP="00234B67">
      <w:pPr>
        <w:pStyle w:val="a6"/>
        <w:numPr>
          <w:ilvl w:val="1"/>
          <w:numId w:val="10"/>
        </w:numPr>
        <w:rPr>
          <w:rFonts w:ascii="David" w:eastAsia="Calibri" w:hAnsi="David" w:cs="David"/>
          <w:color w:val="080908"/>
          <w:sz w:val="24"/>
          <w:szCs w:val="24"/>
        </w:rPr>
      </w:pP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עובדים </w:t>
      </w:r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>__________</w:t>
      </w: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; עובדות </w:t>
      </w:r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>__________</w:t>
      </w: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;</w:t>
      </w:r>
    </w:p>
    <w:p w14:paraId="3C9FF01C" w14:textId="77777777" w:rsidR="00A330F8" w:rsidRPr="00EA4D97" w:rsidRDefault="00A330F8" w:rsidP="00762CDA">
      <w:pPr>
        <w:pStyle w:val="a6"/>
        <w:ind w:left="1103"/>
        <w:rPr>
          <w:rFonts w:ascii="David" w:eastAsia="Calibri" w:hAnsi="David" w:cs="David"/>
          <w:color w:val="080908"/>
          <w:sz w:val="24"/>
          <w:szCs w:val="24"/>
        </w:rPr>
      </w:pPr>
    </w:p>
    <w:p w14:paraId="1FB03275" w14:textId="4595B036" w:rsidR="009A23D3" w:rsidRPr="00EA4D97" w:rsidRDefault="009A23D3" w:rsidP="00234B67">
      <w:pPr>
        <w:pStyle w:val="a6"/>
        <w:numPr>
          <w:ilvl w:val="0"/>
          <w:numId w:val="10"/>
        </w:numPr>
        <w:ind w:left="1103" w:hanging="283"/>
        <w:rPr>
          <w:rFonts w:ascii="David" w:eastAsia="Calibri" w:hAnsi="David" w:cs="David"/>
          <w:color w:val="080908"/>
          <w:sz w:val="24"/>
          <w:szCs w:val="24"/>
        </w:rPr>
      </w:pPr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lastRenderedPageBreak/>
        <w:t xml:space="preserve">אחוז </w:t>
      </w:r>
      <w:r w:rsidR="003327A8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העובדים/</w:t>
      </w:r>
      <w:proofErr w:type="spellStart"/>
      <w:r w:rsidR="003327A8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ות</w:t>
      </w:r>
      <w:proofErr w:type="spellEnd"/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 xml:space="preserve"> שמשולמת להם</w:t>
      </w:r>
      <w:r w:rsidR="003327A8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/ן</w:t>
      </w:r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 xml:space="preserve"> השלמה לשכר המינימום</w:t>
      </w:r>
      <w:r w:rsidR="00534ADB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 </w:t>
      </w:r>
      <w:proofErr w:type="spellStart"/>
      <w:r w:rsidR="00534ADB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מכח</w:t>
      </w:r>
      <w:proofErr w:type="spellEnd"/>
      <w:r w:rsidR="00534ADB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 הסכם או הסדר</w:t>
      </w:r>
      <w:r w:rsidR="009A5103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,</w:t>
      </w:r>
      <w:r w:rsidR="00C51140" w:rsidRPr="00EA4D97">
        <w:rPr>
          <w:rFonts w:ascii="David" w:eastAsia="Calibri" w:hAnsi="David" w:cs="David"/>
          <w:color w:val="080908"/>
          <w:sz w:val="24"/>
          <w:szCs w:val="24"/>
          <w:rtl/>
        </w:rPr>
        <w:t xml:space="preserve"> לפי הפילוח שנבחר (ללא </w:t>
      </w:r>
      <w:r w:rsidR="00C51140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ציון </w:t>
      </w:r>
      <w:r w:rsidR="00C51140" w:rsidRPr="00EA4D97">
        <w:rPr>
          <w:rFonts w:ascii="David" w:eastAsia="Calibri" w:hAnsi="David" w:cs="David"/>
          <w:color w:val="080908"/>
          <w:sz w:val="24"/>
          <w:szCs w:val="24"/>
          <w:rtl/>
        </w:rPr>
        <w:t>כינוי קבוצות העובדים</w:t>
      </w:r>
      <w:r w:rsidR="00C51140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/</w:t>
      </w:r>
      <w:proofErr w:type="spellStart"/>
      <w:r w:rsidR="00C51140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ות</w:t>
      </w:r>
      <w:proofErr w:type="spellEnd"/>
      <w:r w:rsidR="00C51140" w:rsidRPr="00EA4D97">
        <w:rPr>
          <w:rFonts w:ascii="David" w:eastAsia="Calibri" w:hAnsi="David" w:cs="David"/>
          <w:color w:val="080908"/>
          <w:sz w:val="24"/>
          <w:szCs w:val="24"/>
          <w:rtl/>
        </w:rPr>
        <w:t xml:space="preserve"> במקום העבודה)</w:t>
      </w:r>
      <w:r w:rsidR="00C51140" w:rsidRPr="00EA4D97">
        <w:rPr>
          <w:rStyle w:val="a5"/>
          <w:rFonts w:ascii="David" w:eastAsia="Calibri" w:hAnsi="David" w:cs="David"/>
          <w:color w:val="080908"/>
          <w:sz w:val="24"/>
          <w:szCs w:val="24"/>
          <w:rtl/>
        </w:rPr>
        <w:t xml:space="preserve"> </w:t>
      </w:r>
      <w:r w:rsidR="00C51140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, </w:t>
      </w:r>
      <w:r w:rsidR="009A5103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בהתייחסות לפי מין</w:t>
      </w:r>
      <w:r w:rsidR="009A5103" w:rsidRPr="00EA4D97">
        <w:rPr>
          <w:rStyle w:val="a5"/>
          <w:rFonts w:ascii="David" w:eastAsia="Calibri" w:hAnsi="David" w:cs="David"/>
          <w:color w:val="080908"/>
          <w:sz w:val="24"/>
          <w:szCs w:val="24"/>
          <w:rtl/>
        </w:rPr>
        <w:footnoteReference w:id="16"/>
      </w:r>
      <w:r w:rsidR="009A5103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:</w:t>
      </w:r>
    </w:p>
    <w:p w14:paraId="2733F438" w14:textId="77777777" w:rsidR="009A5103" w:rsidRPr="00EA4D97" w:rsidRDefault="009A5103" w:rsidP="00234B67">
      <w:pPr>
        <w:pStyle w:val="a6"/>
        <w:numPr>
          <w:ilvl w:val="1"/>
          <w:numId w:val="10"/>
        </w:numPr>
        <w:rPr>
          <w:rFonts w:ascii="David" w:eastAsia="Calibri" w:hAnsi="David" w:cs="David"/>
          <w:color w:val="080908"/>
          <w:sz w:val="24"/>
          <w:szCs w:val="24"/>
        </w:rPr>
      </w:pP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עובדים </w:t>
      </w:r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>__________</w:t>
      </w: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; עובדות </w:t>
      </w:r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>__________</w:t>
      </w: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;</w:t>
      </w:r>
    </w:p>
    <w:p w14:paraId="0F2CCE55" w14:textId="6E7531D6" w:rsidR="009A5103" w:rsidRPr="00EA4D97" w:rsidRDefault="009A5103" w:rsidP="00234B67">
      <w:pPr>
        <w:pStyle w:val="a6"/>
        <w:numPr>
          <w:ilvl w:val="1"/>
          <w:numId w:val="10"/>
        </w:numPr>
        <w:rPr>
          <w:rFonts w:ascii="David" w:eastAsia="Calibri" w:hAnsi="David" w:cs="David"/>
          <w:color w:val="080908"/>
          <w:sz w:val="24"/>
          <w:szCs w:val="24"/>
        </w:rPr>
      </w:pP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עובדים </w:t>
      </w:r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>__________</w:t>
      </w: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; עובדות </w:t>
      </w:r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>__________</w:t>
      </w: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;</w:t>
      </w:r>
    </w:p>
    <w:p w14:paraId="28C229BE" w14:textId="7B641141" w:rsidR="00A330F8" w:rsidRPr="00EA4D97" w:rsidRDefault="00A330F8" w:rsidP="00234B67">
      <w:pPr>
        <w:pStyle w:val="a6"/>
        <w:numPr>
          <w:ilvl w:val="1"/>
          <w:numId w:val="10"/>
        </w:numPr>
        <w:rPr>
          <w:rFonts w:ascii="David" w:eastAsia="Calibri" w:hAnsi="David" w:cs="David"/>
          <w:color w:val="080908"/>
          <w:sz w:val="24"/>
          <w:szCs w:val="24"/>
        </w:rPr>
      </w:pP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עובדים </w:t>
      </w:r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>__________</w:t>
      </w: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; עובדות </w:t>
      </w:r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>__________</w:t>
      </w: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;</w:t>
      </w:r>
    </w:p>
    <w:p w14:paraId="48F6EB7D" w14:textId="77777777" w:rsidR="00A330F8" w:rsidRPr="00EA4D97" w:rsidRDefault="00A330F8" w:rsidP="00A330F8">
      <w:pPr>
        <w:pStyle w:val="a6"/>
        <w:ind w:left="1512"/>
        <w:rPr>
          <w:rFonts w:ascii="David" w:eastAsia="Calibri" w:hAnsi="David" w:cs="David"/>
          <w:color w:val="080908"/>
          <w:sz w:val="24"/>
          <w:szCs w:val="24"/>
        </w:rPr>
      </w:pPr>
    </w:p>
    <w:p w14:paraId="21177714" w14:textId="3BBA27F1" w:rsidR="000A03AC" w:rsidRPr="00EA4D97" w:rsidRDefault="000A03AC" w:rsidP="00234B67">
      <w:pPr>
        <w:pStyle w:val="a6"/>
        <w:numPr>
          <w:ilvl w:val="0"/>
          <w:numId w:val="10"/>
        </w:numPr>
        <w:ind w:left="1103" w:hanging="283"/>
        <w:rPr>
          <w:rFonts w:ascii="David" w:eastAsia="Calibri" w:hAnsi="David" w:cs="David"/>
          <w:color w:val="080908"/>
          <w:sz w:val="24"/>
          <w:szCs w:val="24"/>
          <w:rtl/>
        </w:rPr>
      </w:pPr>
      <w:r w:rsidRPr="00EA4D97">
        <w:rPr>
          <w:rFonts w:ascii="David" w:hAnsi="David" w:cs="David" w:hint="cs"/>
          <w:color w:val="080908"/>
          <w:sz w:val="24"/>
          <w:szCs w:val="24"/>
          <w:rtl/>
        </w:rPr>
        <w:t>אחוז העובדים/</w:t>
      </w:r>
      <w:proofErr w:type="spellStart"/>
      <w:r w:rsidRPr="00EA4D97">
        <w:rPr>
          <w:rFonts w:ascii="David" w:hAnsi="David" w:cs="David" w:hint="cs"/>
          <w:color w:val="080908"/>
          <w:sz w:val="24"/>
          <w:szCs w:val="24"/>
          <w:rtl/>
        </w:rPr>
        <w:t>ות</w:t>
      </w:r>
      <w:proofErr w:type="spellEnd"/>
      <w:r w:rsidRPr="00EA4D97">
        <w:rPr>
          <w:rFonts w:ascii="David" w:hAnsi="David" w:cs="David" w:hint="cs"/>
          <w:color w:val="080908"/>
          <w:sz w:val="24"/>
          <w:szCs w:val="24"/>
          <w:rtl/>
        </w:rPr>
        <w:t xml:space="preserve"> המשתייכים</w:t>
      </w:r>
      <w:r w:rsidR="005E6D3B" w:rsidRPr="00EA4D97">
        <w:rPr>
          <w:rFonts w:ascii="David" w:hAnsi="David" w:cs="David" w:hint="cs"/>
          <w:color w:val="080908"/>
          <w:sz w:val="24"/>
          <w:szCs w:val="24"/>
          <w:rtl/>
        </w:rPr>
        <w:t>/</w:t>
      </w:r>
      <w:proofErr w:type="spellStart"/>
      <w:r w:rsidR="005E6D3B" w:rsidRPr="00EA4D97">
        <w:rPr>
          <w:rFonts w:ascii="David" w:hAnsi="David" w:cs="David" w:hint="cs"/>
          <w:color w:val="080908"/>
          <w:sz w:val="24"/>
          <w:szCs w:val="24"/>
          <w:rtl/>
        </w:rPr>
        <w:t>ות</w:t>
      </w:r>
      <w:proofErr w:type="spellEnd"/>
      <w:r w:rsidRPr="00EA4D97">
        <w:rPr>
          <w:rFonts w:ascii="David" w:hAnsi="David" w:cs="David" w:hint="cs"/>
          <w:color w:val="080908"/>
          <w:sz w:val="24"/>
          <w:szCs w:val="24"/>
          <w:rtl/>
        </w:rPr>
        <w:t xml:space="preserve"> ל-20% </w:t>
      </w:r>
      <w:r w:rsidR="005E6D3B" w:rsidRPr="00EA4D97">
        <w:rPr>
          <w:rFonts w:ascii="David" w:hAnsi="David" w:cs="David" w:hint="cs"/>
          <w:color w:val="080908"/>
          <w:sz w:val="24"/>
          <w:szCs w:val="24"/>
          <w:rtl/>
        </w:rPr>
        <w:t>מקבלי/</w:t>
      </w:r>
      <w:proofErr w:type="spellStart"/>
      <w:r w:rsidR="005E6D3B" w:rsidRPr="00EA4D97">
        <w:rPr>
          <w:rFonts w:ascii="David" w:hAnsi="David" w:cs="David" w:hint="cs"/>
          <w:color w:val="080908"/>
          <w:sz w:val="24"/>
          <w:szCs w:val="24"/>
          <w:rtl/>
        </w:rPr>
        <w:t>ות</w:t>
      </w:r>
      <w:proofErr w:type="spellEnd"/>
      <w:r w:rsidR="005E6D3B" w:rsidRPr="00EA4D97">
        <w:rPr>
          <w:rFonts w:ascii="David" w:hAnsi="David" w:cs="David" w:hint="cs"/>
          <w:color w:val="080908"/>
          <w:sz w:val="24"/>
          <w:szCs w:val="24"/>
          <w:rtl/>
        </w:rPr>
        <w:t xml:space="preserve"> השכר הגבוה ביותר</w:t>
      </w:r>
      <w:r w:rsidRPr="00EA4D97">
        <w:rPr>
          <w:rFonts w:ascii="David" w:hAnsi="David" w:cs="David" w:hint="cs"/>
          <w:color w:val="080908"/>
          <w:sz w:val="24"/>
          <w:szCs w:val="24"/>
          <w:rtl/>
        </w:rPr>
        <w:t xml:space="preserve"> (ברוטו), בהתייחסות לפי מין (רשות):</w:t>
      </w:r>
    </w:p>
    <w:p w14:paraId="6AB679C3" w14:textId="77B82363" w:rsidR="000A03AC" w:rsidRPr="00EA4D97" w:rsidRDefault="000A03AC" w:rsidP="00234B67">
      <w:pPr>
        <w:pStyle w:val="a6"/>
        <w:numPr>
          <w:ilvl w:val="1"/>
          <w:numId w:val="10"/>
        </w:numPr>
        <w:rPr>
          <w:rFonts w:ascii="David" w:eastAsia="Calibri" w:hAnsi="David" w:cs="David"/>
          <w:color w:val="080908"/>
          <w:sz w:val="24"/>
          <w:szCs w:val="24"/>
        </w:rPr>
      </w:pP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עובדות __________</w:t>
      </w:r>
    </w:p>
    <w:p w14:paraId="70362EC1" w14:textId="6B7D3989" w:rsidR="000A03AC" w:rsidRPr="00EA4D97" w:rsidRDefault="000A03AC" w:rsidP="00854965">
      <w:pPr>
        <w:pStyle w:val="a6"/>
        <w:numPr>
          <w:ilvl w:val="1"/>
          <w:numId w:val="10"/>
        </w:numPr>
        <w:rPr>
          <w:rFonts w:ascii="David" w:eastAsia="Calibri" w:hAnsi="David" w:cs="David"/>
          <w:color w:val="080908"/>
          <w:sz w:val="24"/>
          <w:szCs w:val="24"/>
        </w:rPr>
      </w:pP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עובדים __________</w:t>
      </w:r>
    </w:p>
    <w:p w14:paraId="3E152E5C" w14:textId="77777777" w:rsidR="00854965" w:rsidRPr="00EA4D97" w:rsidRDefault="00854965" w:rsidP="00234B67">
      <w:pPr>
        <w:pStyle w:val="a6"/>
        <w:ind w:left="1512"/>
        <w:rPr>
          <w:rFonts w:ascii="David" w:eastAsia="Calibri" w:hAnsi="David" w:cs="David"/>
          <w:color w:val="080908"/>
          <w:sz w:val="24"/>
          <w:szCs w:val="24"/>
        </w:rPr>
      </w:pPr>
    </w:p>
    <w:p w14:paraId="53708A2B" w14:textId="29579C64" w:rsidR="00A64CE2" w:rsidRPr="00EA4D97" w:rsidRDefault="00AC639C" w:rsidP="00234B67">
      <w:pPr>
        <w:pStyle w:val="a6"/>
        <w:numPr>
          <w:ilvl w:val="0"/>
          <w:numId w:val="10"/>
        </w:numPr>
        <w:ind w:left="1103" w:hanging="283"/>
        <w:rPr>
          <w:rFonts w:ascii="David" w:eastAsia="Calibri" w:hAnsi="David" w:cs="David"/>
          <w:color w:val="080908"/>
          <w:sz w:val="24"/>
          <w:szCs w:val="24"/>
          <w:rtl/>
        </w:rPr>
      </w:pPr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 xml:space="preserve">ניתן לפרט נתונים נוספים המסבירים את פערי השכר בכל קבוצת </w:t>
      </w:r>
      <w:r w:rsidR="00832072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עובדות ו</w:t>
      </w:r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>עובדים</w:t>
      </w:r>
      <w:r w:rsidR="009E29DA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 (רשות):</w:t>
      </w:r>
      <w:r w:rsidR="003327A8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 _________________________________________________________________________________________________.</w:t>
      </w:r>
    </w:p>
    <w:p w14:paraId="28F75628" w14:textId="77777777" w:rsidR="00441951" w:rsidRPr="00EA4D97" w:rsidRDefault="00A64CE2" w:rsidP="00B45D26">
      <w:pPr>
        <w:pageBreakBefore/>
        <w:ind w:left="5761" w:firstLine="720"/>
        <w:outlineLvl w:val="0"/>
        <w:rPr>
          <w:rFonts w:ascii="David" w:eastAsia="Calibri" w:hAnsi="David" w:cs="David"/>
          <w:b/>
          <w:bCs/>
          <w:color w:val="080908"/>
          <w:sz w:val="32"/>
          <w:szCs w:val="32"/>
          <w:u w:val="single"/>
          <w:rtl/>
        </w:rPr>
      </w:pPr>
      <w:r w:rsidRPr="00EA4D97">
        <w:rPr>
          <w:rFonts w:ascii="David" w:eastAsia="Calibri" w:hAnsi="David" w:cs="David" w:hint="cs"/>
          <w:b/>
          <w:bCs/>
          <w:color w:val="080908"/>
          <w:sz w:val="32"/>
          <w:szCs w:val="32"/>
          <w:u w:val="single"/>
          <w:rtl/>
        </w:rPr>
        <w:lastRenderedPageBreak/>
        <w:t>דיווח לעובד/ת</w:t>
      </w:r>
      <w:r w:rsidR="00441951" w:rsidRPr="00EA4D97">
        <w:rPr>
          <w:rFonts w:ascii="David" w:eastAsia="Calibri" w:hAnsi="David" w:cs="David" w:hint="cs"/>
          <w:b/>
          <w:bCs/>
          <w:color w:val="080908"/>
          <w:sz w:val="32"/>
          <w:szCs w:val="32"/>
          <w:u w:val="single"/>
          <w:rtl/>
        </w:rPr>
        <w:t xml:space="preserve"> לשנת _________</w:t>
      </w:r>
      <w:r w:rsidR="00441951" w:rsidRPr="00EA4D97">
        <w:rPr>
          <w:rFonts w:ascii="David" w:eastAsia="Calibri" w:hAnsi="David" w:cs="David"/>
          <w:b/>
          <w:bCs/>
          <w:color w:val="080908"/>
          <w:sz w:val="32"/>
          <w:szCs w:val="32"/>
          <w:u w:val="single"/>
          <w:rtl/>
        </w:rPr>
        <w:t xml:space="preserve"> </w:t>
      </w:r>
    </w:p>
    <w:p w14:paraId="0C5CF9E5" w14:textId="37887BD9" w:rsidR="00A64CE2" w:rsidRPr="00EA4D97" w:rsidRDefault="00A64CE2" w:rsidP="00A85F0F">
      <w:pPr>
        <w:spacing w:line="240" w:lineRule="auto"/>
        <w:rPr>
          <w:rFonts w:ascii="David" w:eastAsia="Calibri" w:hAnsi="David" w:cs="David"/>
          <w:color w:val="080908"/>
          <w:sz w:val="24"/>
          <w:szCs w:val="24"/>
          <w:rtl/>
        </w:rPr>
      </w:pP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לכבוד</w:t>
      </w:r>
      <w:r w:rsidR="008C19A3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 </w:t>
      </w:r>
      <w:r w:rsidR="003127CB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ה</w:t>
      </w: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עובד/ת ________</w:t>
      </w:r>
      <w:r w:rsidR="003127CB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________________________________</w:t>
      </w: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___</w:t>
      </w:r>
    </w:p>
    <w:p w14:paraId="0FD8A18C" w14:textId="55DDF5CC" w:rsidR="003D3197" w:rsidRPr="00EA4D97" w:rsidRDefault="00A64CE2" w:rsidP="00A85F0F">
      <w:pPr>
        <w:spacing w:line="240" w:lineRule="auto"/>
        <w:rPr>
          <w:rFonts w:ascii="David" w:eastAsia="Calibri" w:hAnsi="David" w:cs="David"/>
          <w:color w:val="080908"/>
          <w:sz w:val="24"/>
          <w:szCs w:val="24"/>
          <w:rtl/>
        </w:rPr>
      </w:pP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בהתאם </w:t>
      </w:r>
      <w:r w:rsidR="003127CB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לסעיף 6ב(ג) לחוק שכר שווה לעובדת ולעובד, </w:t>
      </w:r>
      <w:r w:rsidR="00161007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ה</w:t>
      </w:r>
      <w:r w:rsidR="00331D07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תשנ</w:t>
      </w:r>
      <w:r w:rsidR="00331D07" w:rsidRPr="00EA4D97">
        <w:rPr>
          <w:rFonts w:ascii="David" w:eastAsia="Calibri" w:hAnsi="David" w:cs="David"/>
          <w:color w:val="080908"/>
          <w:sz w:val="24"/>
          <w:szCs w:val="24"/>
          <w:rtl/>
        </w:rPr>
        <w:t>"</w:t>
      </w:r>
      <w:r w:rsidR="00331D07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ו</w:t>
      </w:r>
      <w:r w:rsidR="00331D07" w:rsidRPr="00EA4D97">
        <w:rPr>
          <w:rFonts w:ascii="David" w:eastAsia="Calibri" w:hAnsi="David" w:cs="David"/>
          <w:color w:val="080908"/>
          <w:sz w:val="24"/>
          <w:szCs w:val="24"/>
          <w:rtl/>
        </w:rPr>
        <w:t>-1996</w:t>
      </w:r>
      <w:r w:rsidR="00161007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 (להלן: "החוק") </w:t>
      </w:r>
      <w:r w:rsidR="003D3197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הריני לעדכנך כי ביצענו ניתוח לנתוני השכר במקום העבודה שלנו לפי </w:t>
      </w:r>
      <w:r w:rsidR="00484BEB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_______________ (יש להסביר את הפילוח שנבחר)</w:t>
      </w:r>
      <w:r w:rsidR="003D3197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, להלן נתונים ומידע אודותיך:</w:t>
      </w:r>
    </w:p>
    <w:p w14:paraId="19E0054F" w14:textId="67301C03" w:rsidR="000F0527" w:rsidRPr="00EA4D97" w:rsidRDefault="006008B4" w:rsidP="006008B4">
      <w:pPr>
        <w:spacing w:line="240" w:lineRule="auto"/>
        <w:rPr>
          <w:rFonts w:ascii="David" w:eastAsia="Calibri" w:hAnsi="David" w:cs="David"/>
          <w:color w:val="080908"/>
          <w:sz w:val="24"/>
          <w:szCs w:val="24"/>
          <w:rtl/>
        </w:rPr>
      </w:pP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החברה פילחה את עובדי החברה</w:t>
      </w:r>
      <w:r w:rsidR="009643FF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 ל _______</w:t>
      </w:r>
      <w:r w:rsidR="000F0527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 קבוצות, כאשר בכל קבוצה בוצע ניתוח לנתוני השכר של העובדים המשתייכים לאותה קבוצה, על מנת לבחון האם מתקיימים בקבוצה פערי שכר בין גברים לנשים. </w:t>
      </w:r>
    </w:p>
    <w:p w14:paraId="65EB8042" w14:textId="3EBBB157" w:rsidR="00A64CE2" w:rsidRPr="00EA4D97" w:rsidRDefault="003D3197" w:rsidP="00A85F0F">
      <w:pPr>
        <w:spacing w:line="240" w:lineRule="auto"/>
        <w:rPr>
          <w:rFonts w:ascii="David" w:eastAsia="Calibri" w:hAnsi="David" w:cs="David"/>
          <w:color w:val="080908"/>
          <w:sz w:val="24"/>
          <w:szCs w:val="24"/>
          <w:rtl/>
        </w:rPr>
      </w:pP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הנך משתייך/ת לקבוצת העובדים/</w:t>
      </w:r>
      <w:proofErr w:type="spellStart"/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ות</w:t>
      </w:r>
      <w:proofErr w:type="spellEnd"/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 _________________</w:t>
      </w:r>
    </w:p>
    <w:p w14:paraId="16A45B6A" w14:textId="423F1D56" w:rsidR="003127CB" w:rsidRPr="00EA4D97" w:rsidRDefault="003127CB" w:rsidP="006008B4">
      <w:pPr>
        <w:spacing w:line="240" w:lineRule="auto"/>
        <w:rPr>
          <w:rFonts w:ascii="David" w:eastAsia="Calibri" w:hAnsi="David" w:cs="David"/>
          <w:color w:val="080908"/>
          <w:sz w:val="24"/>
          <w:szCs w:val="24"/>
          <w:rtl/>
        </w:rPr>
      </w:pP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מספר </w:t>
      </w:r>
      <w:r w:rsidR="008C19A3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העובדים/</w:t>
      </w:r>
      <w:proofErr w:type="spellStart"/>
      <w:r w:rsidR="008C19A3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ות</w:t>
      </w:r>
      <w:proofErr w:type="spellEnd"/>
      <w:r w:rsidR="002D2CFD" w:rsidRPr="00EA4D97">
        <w:rPr>
          <w:rStyle w:val="a5"/>
          <w:rFonts w:ascii="David" w:eastAsia="Calibri" w:hAnsi="David" w:cs="David"/>
          <w:color w:val="080908"/>
          <w:sz w:val="24"/>
          <w:szCs w:val="24"/>
          <w:rtl/>
        </w:rPr>
        <w:footnoteReference w:id="17"/>
      </w: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 </w:t>
      </w:r>
      <w:r w:rsidR="0099238E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בקבוצה אליה </w:t>
      </w:r>
      <w:proofErr w:type="spellStart"/>
      <w:r w:rsidR="0099238E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הינך</w:t>
      </w:r>
      <w:proofErr w:type="spellEnd"/>
      <w:r w:rsidR="0099238E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 משתייך/ת</w:t>
      </w: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 הינו</w:t>
      </w:r>
      <w:r w:rsidR="00A823F5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 </w:t>
      </w:r>
      <w:r w:rsidR="006008B4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(</w:t>
      </w:r>
      <w:r w:rsidR="00A823F5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רשות)</w:t>
      </w: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 __________________________</w:t>
      </w:r>
      <w:r w:rsidR="0099238E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 </w:t>
      </w:r>
    </w:p>
    <w:p w14:paraId="3A53B984" w14:textId="6A7776A6" w:rsidR="00A64CE2" w:rsidRPr="00EA4D97" w:rsidRDefault="009643FF" w:rsidP="00A85F0F">
      <w:pPr>
        <w:spacing w:line="240" w:lineRule="auto"/>
        <w:rPr>
          <w:rFonts w:ascii="David" w:eastAsia="Calibri" w:hAnsi="David" w:cs="David"/>
          <w:color w:val="080908"/>
          <w:sz w:val="24"/>
          <w:szCs w:val="24"/>
          <w:rtl/>
        </w:rPr>
      </w:pP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בקבוצת העובדים אליה את/ה משתייך/ת, פערי השכר בין גברים לנשים עומדים על: </w:t>
      </w:r>
    </w:p>
    <w:p w14:paraId="040F9DC4" w14:textId="0289B5E4" w:rsidR="009643FF" w:rsidRPr="00EA4D97" w:rsidRDefault="006008B4" w:rsidP="00A85F0F">
      <w:pPr>
        <w:pStyle w:val="a6"/>
        <w:numPr>
          <w:ilvl w:val="0"/>
          <w:numId w:val="9"/>
        </w:numPr>
        <w:spacing w:line="240" w:lineRule="auto"/>
        <w:rPr>
          <w:rFonts w:ascii="David" w:eastAsia="Calibri" w:hAnsi="David" w:cs="David"/>
          <w:color w:val="080908"/>
          <w:sz w:val="24"/>
          <w:szCs w:val="24"/>
        </w:rPr>
      </w:pP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____</w:t>
      </w:r>
      <w:r w:rsidR="00161007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% לטובת עובדים/עובדות </w:t>
      </w: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(יש למחוק את המיותר) </w:t>
      </w:r>
      <w:r w:rsidR="00161007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בשכר הקובע לפיצויי פיטורים</w:t>
      </w: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.</w:t>
      </w:r>
    </w:p>
    <w:p w14:paraId="4CAFC424" w14:textId="57072ED1" w:rsidR="00161007" w:rsidRPr="00EA4D97" w:rsidRDefault="006008B4" w:rsidP="00A85F0F">
      <w:pPr>
        <w:pStyle w:val="a6"/>
        <w:numPr>
          <w:ilvl w:val="0"/>
          <w:numId w:val="9"/>
        </w:numPr>
        <w:spacing w:line="240" w:lineRule="auto"/>
        <w:rPr>
          <w:rFonts w:ascii="David" w:eastAsia="Calibri" w:hAnsi="David" w:cs="David"/>
          <w:color w:val="080908"/>
          <w:sz w:val="24"/>
          <w:szCs w:val="24"/>
        </w:rPr>
      </w:pP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____</w:t>
      </w:r>
      <w:r w:rsidR="00161007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% לטובת עובדים/עובדות </w:t>
      </w: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(יש למחוק את המיותר) </w:t>
      </w:r>
      <w:r w:rsidR="00161007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בשכר ברוטו למס.</w:t>
      </w:r>
    </w:p>
    <w:p w14:paraId="0E046E0D" w14:textId="799FEA06" w:rsidR="00161007" w:rsidRPr="00EA4D97" w:rsidRDefault="006008B4" w:rsidP="006008B4">
      <w:pPr>
        <w:pStyle w:val="a6"/>
        <w:numPr>
          <w:ilvl w:val="0"/>
          <w:numId w:val="9"/>
        </w:numPr>
        <w:spacing w:line="240" w:lineRule="auto"/>
        <w:rPr>
          <w:rFonts w:ascii="David" w:eastAsia="Calibri" w:hAnsi="David" w:cs="David"/>
          <w:color w:val="080908"/>
          <w:sz w:val="24"/>
          <w:szCs w:val="24"/>
        </w:rPr>
      </w:pP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____</w:t>
      </w:r>
      <w:r w:rsidR="00161007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% לטובת עובדים/עובדות </w:t>
      </w: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(יש למחוק את המיותר) </w:t>
      </w:r>
      <w:r w:rsidR="00161007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בשכר ברוטו + הפ</w:t>
      </w: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קדות</w:t>
      </w:r>
      <w:r w:rsidR="00161007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 מעסיק.</w:t>
      </w:r>
    </w:p>
    <w:p w14:paraId="50778AB5" w14:textId="77777777" w:rsidR="00161007" w:rsidRPr="00EA4D97" w:rsidRDefault="00161007" w:rsidP="00A85F0F">
      <w:pPr>
        <w:pStyle w:val="a6"/>
        <w:spacing w:line="240" w:lineRule="auto"/>
        <w:rPr>
          <w:rFonts w:ascii="David" w:eastAsia="Calibri" w:hAnsi="David" w:cs="David"/>
          <w:color w:val="080908"/>
          <w:sz w:val="24"/>
          <w:szCs w:val="24"/>
          <w:rtl/>
        </w:rPr>
      </w:pPr>
    </w:p>
    <w:p w14:paraId="0F8E6DA7" w14:textId="15D10E55" w:rsidR="0016149E" w:rsidRPr="00EA4D97" w:rsidRDefault="007C54FC" w:rsidP="006008B4">
      <w:pPr>
        <w:spacing w:line="240" w:lineRule="auto"/>
        <w:rPr>
          <w:rFonts w:ascii="David" w:eastAsia="Calibri" w:hAnsi="David" w:cs="David"/>
          <w:color w:val="080908"/>
          <w:sz w:val="24"/>
          <w:szCs w:val="24"/>
          <w:rtl/>
        </w:rPr>
      </w:pPr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 xml:space="preserve">נתונים נוספים המסבירים את פערי השכר </w:t>
      </w: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בקבוצה </w:t>
      </w:r>
      <w:r w:rsidR="006008B4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אליה </w:t>
      </w:r>
      <w:proofErr w:type="spellStart"/>
      <w:r w:rsidR="006008B4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הינך</w:t>
      </w:r>
      <w:proofErr w:type="spellEnd"/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 משתייך/ת</w:t>
      </w:r>
      <w:r w:rsidR="006008B4"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 xml:space="preserve"> (</w:t>
      </w: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רשות): _________________________________________________________________________________________________.</w:t>
      </w:r>
    </w:p>
    <w:p w14:paraId="5FF7488C" w14:textId="2FBD6312" w:rsidR="00161007" w:rsidRPr="00EA4D97" w:rsidRDefault="00161007" w:rsidP="00A85F0F">
      <w:pPr>
        <w:spacing w:line="240" w:lineRule="auto"/>
        <w:rPr>
          <w:rFonts w:ascii="David" w:eastAsia="Calibri" w:hAnsi="David" w:cs="David"/>
          <w:color w:val="080908"/>
          <w:sz w:val="24"/>
          <w:szCs w:val="24"/>
          <w:rtl/>
        </w:rPr>
      </w:pP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יצוין כי המידע המפורט לעיל אינו גורע מהזכות המוקנית לך לפי סעיף 7 לחוק, הקובע כי "</w:t>
      </w:r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 xml:space="preserve">מעסיק ימסור לעובדו, לפי דרישת העובד, מידע </w:t>
      </w:r>
      <w:proofErr w:type="spellStart"/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>לענין</w:t>
      </w:r>
      <w:proofErr w:type="spellEnd"/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 xml:space="preserve"> חוק זה בדבר רמות שכר של עובדים המועסקים אצלו, לפי סוגי עובדים, סוגי משרות או סוגי דירוגים, ובלבד שהמעסיק אינו חייב למסור מידע אלא במידה הדרושה לפי </w:t>
      </w:r>
      <w:proofErr w:type="spellStart"/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>הענין</w:t>
      </w:r>
      <w:proofErr w:type="spellEnd"/>
      <w:r w:rsidRPr="00EA4D97">
        <w:rPr>
          <w:rFonts w:ascii="David" w:eastAsia="Calibri" w:hAnsi="David" w:cs="David"/>
          <w:color w:val="080908"/>
          <w:sz w:val="24"/>
          <w:szCs w:val="24"/>
          <w:rtl/>
        </w:rPr>
        <w:t>, שיימנע מגילוי פרטים מזהים של עובדים, ושאין במסירת המידע הפרה של כל דין אחר</w:t>
      </w: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".</w:t>
      </w:r>
    </w:p>
    <w:p w14:paraId="6DB078C6" w14:textId="76938994" w:rsidR="00A64CE2" w:rsidRPr="00EA4D97" w:rsidRDefault="00A64CE2" w:rsidP="00A85F0F">
      <w:pPr>
        <w:spacing w:line="240" w:lineRule="auto"/>
        <w:jc w:val="center"/>
        <w:rPr>
          <w:rFonts w:ascii="David" w:eastAsia="Calibri" w:hAnsi="David" w:cs="David"/>
          <w:color w:val="080908"/>
          <w:sz w:val="24"/>
          <w:szCs w:val="24"/>
          <w:rtl/>
        </w:rPr>
      </w:pP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בברכה,</w:t>
      </w:r>
    </w:p>
    <w:p w14:paraId="26162C15" w14:textId="77777777" w:rsidR="00A64CE2" w:rsidRPr="00EA4D97" w:rsidRDefault="00A64CE2" w:rsidP="00A85F0F">
      <w:pPr>
        <w:spacing w:line="240" w:lineRule="auto"/>
        <w:jc w:val="center"/>
        <w:rPr>
          <w:rFonts w:ascii="David" w:eastAsia="Calibri" w:hAnsi="David" w:cs="David"/>
          <w:color w:val="080908"/>
          <w:sz w:val="24"/>
          <w:szCs w:val="24"/>
          <w:rtl/>
        </w:rPr>
      </w:pP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___________</w:t>
      </w:r>
    </w:p>
    <w:p w14:paraId="3BA5E7B0" w14:textId="5B7F729D" w:rsidR="00A64CE2" w:rsidRPr="00EA4D97" w:rsidRDefault="00A64CE2" w:rsidP="00A85F0F">
      <w:pPr>
        <w:spacing w:line="240" w:lineRule="auto"/>
        <w:rPr>
          <w:rFonts w:ascii="David" w:eastAsia="Calibri" w:hAnsi="David" w:cs="David"/>
          <w:color w:val="080908"/>
          <w:sz w:val="24"/>
          <w:szCs w:val="24"/>
          <w:rtl/>
        </w:rPr>
      </w:pPr>
      <w:r w:rsidRPr="00EA4D97">
        <w:rPr>
          <w:rFonts w:ascii="David" w:eastAsia="Calibri" w:hAnsi="David" w:cs="David" w:hint="cs"/>
          <w:color w:val="080908"/>
          <w:sz w:val="24"/>
          <w:szCs w:val="24"/>
          <w:rtl/>
        </w:rPr>
        <w:t>תאריך: __________________</w:t>
      </w:r>
    </w:p>
    <w:p w14:paraId="435CD06B" w14:textId="77777777" w:rsidR="00CF368F" w:rsidRPr="00EA4D97" w:rsidRDefault="00CF368F" w:rsidP="00A85F0F">
      <w:pPr>
        <w:spacing w:line="240" w:lineRule="auto"/>
        <w:rPr>
          <w:rFonts w:ascii="David" w:eastAsia="Calibri" w:hAnsi="David" w:cs="David"/>
          <w:color w:val="080908"/>
          <w:sz w:val="24"/>
          <w:szCs w:val="24"/>
          <w:rtl/>
        </w:rPr>
      </w:pPr>
    </w:p>
    <w:p w14:paraId="7F6F428D" w14:textId="2A530461" w:rsidR="00422ECC" w:rsidRPr="00EA4D97" w:rsidRDefault="00422ECC" w:rsidP="007C27F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David" w:hAnsi="David" w:cs="David"/>
          <w:color w:val="080908"/>
          <w:sz w:val="24"/>
          <w:szCs w:val="24"/>
          <w:rtl/>
        </w:rPr>
      </w:pPr>
      <w:r w:rsidRPr="00EA4D97">
        <w:rPr>
          <w:rFonts w:ascii="David" w:hAnsi="David" w:cs="David" w:hint="cs"/>
          <w:color w:val="080908"/>
          <w:sz w:val="24"/>
          <w:szCs w:val="24"/>
          <w:rtl/>
        </w:rPr>
        <w:t xml:space="preserve">ניתן לפנות לנציבות שוויון הזדמנויות בעבודה, אשר לה סמכות לפנות למעסיק בעניין הפרת סעיף 7 לחוק שכר שווה. </w:t>
      </w:r>
    </w:p>
    <w:p w14:paraId="10608DEE" w14:textId="1C33644F" w:rsidR="00C84658" w:rsidRPr="00EA4D97" w:rsidRDefault="00422ECC" w:rsidP="007C27F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David" w:hAnsi="David" w:cs="David"/>
          <w:color w:val="080908"/>
          <w:sz w:val="24"/>
          <w:szCs w:val="24"/>
        </w:rPr>
      </w:pPr>
      <w:r w:rsidRPr="00EA4D97">
        <w:rPr>
          <w:rFonts w:ascii="David" w:hAnsi="David" w:cs="David" w:hint="cs"/>
          <w:color w:val="080908"/>
          <w:sz w:val="24"/>
          <w:szCs w:val="24"/>
          <w:rtl/>
        </w:rPr>
        <w:t xml:space="preserve">ניתן לפנות לנציבות שוויון הזדמנויות בעבודה, אשר לה סמכות להורות למעסיק למסור </w:t>
      </w:r>
      <w:r w:rsidR="00CF368F" w:rsidRPr="00EA4D97">
        <w:rPr>
          <w:rFonts w:ascii="David" w:hAnsi="David" w:cs="David" w:hint="cs"/>
          <w:color w:val="080908"/>
          <w:sz w:val="24"/>
          <w:szCs w:val="24"/>
          <w:rtl/>
        </w:rPr>
        <w:t>לה את ה</w:t>
      </w:r>
      <w:r w:rsidRPr="00EA4D97">
        <w:rPr>
          <w:rFonts w:ascii="David" w:hAnsi="David" w:cs="David" w:hint="cs"/>
          <w:color w:val="080908"/>
          <w:sz w:val="24"/>
          <w:szCs w:val="24"/>
          <w:rtl/>
        </w:rPr>
        <w:t xml:space="preserve">דוח </w:t>
      </w:r>
      <w:r w:rsidR="00CF368F" w:rsidRPr="00EA4D97">
        <w:rPr>
          <w:rFonts w:ascii="David" w:hAnsi="David" w:cs="David" w:hint="cs"/>
          <w:color w:val="080908"/>
          <w:sz w:val="24"/>
          <w:szCs w:val="24"/>
          <w:rtl/>
        </w:rPr>
        <w:t>ה</w:t>
      </w:r>
      <w:r w:rsidRPr="00EA4D97">
        <w:rPr>
          <w:rFonts w:ascii="David" w:hAnsi="David" w:cs="David" w:hint="cs"/>
          <w:color w:val="080908"/>
          <w:sz w:val="24"/>
          <w:szCs w:val="24"/>
          <w:rtl/>
        </w:rPr>
        <w:t xml:space="preserve">פנימי שערך וכן את הנתונים שעל בסיסם ערך אותו (סעיף 18יא (א1) לחוק </w:t>
      </w:r>
      <w:r w:rsidRPr="00EA4D97">
        <w:rPr>
          <w:rFonts w:ascii="David" w:hAnsi="David" w:cs="David"/>
          <w:color w:val="080908"/>
          <w:sz w:val="24"/>
          <w:szCs w:val="24"/>
          <w:rtl/>
        </w:rPr>
        <w:t xml:space="preserve">שוויון ההזדמנויות בעבודה, </w:t>
      </w:r>
      <w:r w:rsidR="00CF368F" w:rsidRPr="00EA4D97">
        <w:rPr>
          <w:rFonts w:ascii="David" w:hAnsi="David" w:cs="David" w:hint="cs"/>
          <w:color w:val="080908"/>
          <w:sz w:val="24"/>
          <w:szCs w:val="24"/>
          <w:rtl/>
        </w:rPr>
        <w:t>ה</w:t>
      </w:r>
      <w:r w:rsidR="00C45B2A" w:rsidRPr="00EA4D97">
        <w:rPr>
          <w:rFonts w:ascii="David" w:hAnsi="David" w:cs="David" w:hint="cs"/>
          <w:color w:val="080908"/>
          <w:sz w:val="24"/>
          <w:szCs w:val="24"/>
          <w:rtl/>
        </w:rPr>
        <w:t>ד</w:t>
      </w:r>
      <w:r w:rsidRPr="00EA4D97">
        <w:rPr>
          <w:rFonts w:ascii="David" w:hAnsi="David" w:cs="David"/>
          <w:color w:val="080908"/>
          <w:sz w:val="24"/>
          <w:szCs w:val="24"/>
          <w:rtl/>
        </w:rPr>
        <w:t>תשמ"ח-1988</w:t>
      </w:r>
      <w:r w:rsidRPr="00EA4D97">
        <w:rPr>
          <w:rFonts w:ascii="David" w:hAnsi="David" w:cs="David" w:hint="cs"/>
          <w:color w:val="080908"/>
          <w:sz w:val="24"/>
          <w:szCs w:val="24"/>
          <w:rtl/>
        </w:rPr>
        <w:t>).</w:t>
      </w:r>
    </w:p>
    <w:sectPr w:rsidR="00C84658" w:rsidRPr="00EA4D97" w:rsidSect="00B44A32">
      <w:headerReference w:type="default" r:id="rId12"/>
      <w:pgSz w:w="16838" w:h="11906" w:orient="landscape"/>
      <w:pgMar w:top="170" w:right="567" w:bottom="170" w:left="567" w:header="709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36CBE" w14:textId="77777777" w:rsidR="00452C68" w:rsidRDefault="00452C68" w:rsidP="006E6E76">
      <w:pPr>
        <w:spacing w:after="0" w:line="240" w:lineRule="auto"/>
      </w:pPr>
      <w:r>
        <w:separator/>
      </w:r>
    </w:p>
  </w:endnote>
  <w:endnote w:type="continuationSeparator" w:id="0">
    <w:p w14:paraId="3FD15114" w14:textId="77777777" w:rsidR="00452C68" w:rsidRDefault="00452C68" w:rsidP="006E6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95F4D" w14:textId="77777777" w:rsidR="00452C68" w:rsidRDefault="00452C68" w:rsidP="006E6E76">
      <w:pPr>
        <w:spacing w:after="0" w:line="240" w:lineRule="auto"/>
      </w:pPr>
      <w:r>
        <w:separator/>
      </w:r>
    </w:p>
  </w:footnote>
  <w:footnote w:type="continuationSeparator" w:id="0">
    <w:p w14:paraId="0FE998CD" w14:textId="77777777" w:rsidR="00452C68" w:rsidRDefault="00452C68" w:rsidP="006E6E76">
      <w:pPr>
        <w:spacing w:after="0" w:line="240" w:lineRule="auto"/>
      </w:pPr>
      <w:r>
        <w:continuationSeparator/>
      </w:r>
    </w:p>
  </w:footnote>
  <w:footnote w:id="1">
    <w:p w14:paraId="32DD7BD5" w14:textId="01492201" w:rsidR="00E718CC" w:rsidRPr="00747F55" w:rsidRDefault="00E718CC" w:rsidP="001F783E">
      <w:pPr>
        <w:pStyle w:val="a3"/>
        <w:rPr>
          <w:rFonts w:ascii="David" w:hAnsi="David" w:cs="David"/>
          <w:sz w:val="18"/>
          <w:szCs w:val="18"/>
        </w:rPr>
      </w:pPr>
      <w:r w:rsidRPr="00747F55">
        <w:rPr>
          <w:rStyle w:val="a5"/>
          <w:rFonts w:ascii="David" w:hAnsi="David" w:cs="David"/>
          <w:sz w:val="18"/>
          <w:szCs w:val="18"/>
        </w:rPr>
        <w:footnoteRef/>
      </w:r>
      <w:r w:rsidRPr="00747F55">
        <w:rPr>
          <w:rFonts w:ascii="David" w:hAnsi="David" w:cs="David"/>
          <w:sz w:val="18"/>
          <w:szCs w:val="18"/>
          <w:rtl/>
        </w:rPr>
        <w:t xml:space="preserve"> </w:t>
      </w:r>
      <w:r w:rsidR="001F783E" w:rsidRPr="00747F55">
        <w:rPr>
          <w:rFonts w:ascii="David" w:hAnsi="David" w:cs="David"/>
          <w:sz w:val="18"/>
          <w:szCs w:val="18"/>
          <w:rtl/>
        </w:rPr>
        <w:t xml:space="preserve">ראה דוגמאות לסוגי פילוחים </w:t>
      </w:r>
      <w:proofErr w:type="spellStart"/>
      <w:r w:rsidR="001F783E" w:rsidRPr="00747F55">
        <w:rPr>
          <w:rFonts w:ascii="David" w:hAnsi="David" w:cs="David"/>
          <w:sz w:val="18"/>
          <w:szCs w:val="18"/>
          <w:rtl/>
        </w:rPr>
        <w:t>בסעיפ</w:t>
      </w:r>
      <w:r w:rsidR="005F7432">
        <w:rPr>
          <w:rFonts w:ascii="David" w:hAnsi="David" w:cs="David" w:hint="cs"/>
          <w:sz w:val="18"/>
          <w:szCs w:val="18"/>
          <w:rtl/>
        </w:rPr>
        <w:t>ף</w:t>
      </w:r>
      <w:proofErr w:type="spellEnd"/>
      <w:r w:rsidR="005F7432">
        <w:rPr>
          <w:rFonts w:ascii="David" w:hAnsi="David" w:cs="David" w:hint="cs"/>
          <w:sz w:val="18"/>
          <w:szCs w:val="18"/>
          <w:rtl/>
        </w:rPr>
        <w:t xml:space="preserve"> 3.9 </w:t>
      </w:r>
      <w:r w:rsidR="00A81A8A" w:rsidRPr="00747F55">
        <w:rPr>
          <w:rFonts w:ascii="David" w:hAnsi="David" w:cs="David"/>
          <w:sz w:val="18"/>
          <w:szCs w:val="18"/>
          <w:rtl/>
        </w:rPr>
        <w:t xml:space="preserve">למסמך ההנחיות. </w:t>
      </w:r>
    </w:p>
  </w:footnote>
  <w:footnote w:id="2">
    <w:p w14:paraId="1D288709" w14:textId="36E79647" w:rsidR="003644E8" w:rsidRPr="00747F55" w:rsidRDefault="003644E8">
      <w:pPr>
        <w:pStyle w:val="a3"/>
        <w:rPr>
          <w:rFonts w:ascii="David" w:hAnsi="David" w:cs="David"/>
          <w:sz w:val="18"/>
          <w:szCs w:val="18"/>
        </w:rPr>
      </w:pPr>
      <w:r w:rsidRPr="003E7746">
        <w:rPr>
          <w:rStyle w:val="a5"/>
        </w:rPr>
        <w:footnoteRef/>
      </w:r>
      <w:r w:rsidRPr="003E7746">
        <w:rPr>
          <w:rStyle w:val="a5"/>
          <w:rtl/>
        </w:rPr>
        <w:t xml:space="preserve"> </w:t>
      </w:r>
      <w:r w:rsidRPr="00747F55">
        <w:rPr>
          <w:rFonts w:ascii="David" w:hAnsi="David" w:cs="David"/>
          <w:sz w:val="18"/>
          <w:szCs w:val="18"/>
          <w:rtl/>
        </w:rPr>
        <w:t>בהתאם למטרות החוק רצוי לבצע את הפילוחים כך שישקפו את מיקומה של הקבוצה המוצגת בהתאם לפילוח שנבחר, בתוך המדרג ההיררכי בארגון ו/או הבדלים היררכיים בין עובדים/</w:t>
      </w:r>
      <w:proofErr w:type="spellStart"/>
      <w:r w:rsidRPr="00747F55">
        <w:rPr>
          <w:rFonts w:ascii="David" w:hAnsi="David" w:cs="David"/>
          <w:sz w:val="18"/>
          <w:szCs w:val="18"/>
          <w:rtl/>
        </w:rPr>
        <w:t>ות</w:t>
      </w:r>
      <w:proofErr w:type="spellEnd"/>
      <w:r w:rsidRPr="00747F55">
        <w:rPr>
          <w:rFonts w:ascii="David" w:hAnsi="David" w:cs="David"/>
          <w:sz w:val="18"/>
          <w:szCs w:val="18"/>
          <w:rtl/>
        </w:rPr>
        <w:t xml:space="preserve"> (למשל: פילוח על בסיס תפקיד המשקף גם דרג היררכי במשרד עורכי דין יכול להיות כדלקמן: עורכי/</w:t>
      </w:r>
      <w:proofErr w:type="spellStart"/>
      <w:r w:rsidRPr="00747F55">
        <w:rPr>
          <w:rFonts w:ascii="David" w:hAnsi="David" w:cs="David"/>
          <w:sz w:val="18"/>
          <w:szCs w:val="18"/>
          <w:rtl/>
        </w:rPr>
        <w:t>ות</w:t>
      </w:r>
      <w:proofErr w:type="spellEnd"/>
      <w:r w:rsidRPr="00747F55">
        <w:rPr>
          <w:rFonts w:ascii="David" w:hAnsi="David" w:cs="David"/>
          <w:sz w:val="18"/>
          <w:szCs w:val="18"/>
          <w:rtl/>
        </w:rPr>
        <w:t xml:space="preserve"> דין שותפים/</w:t>
      </w:r>
      <w:proofErr w:type="spellStart"/>
      <w:r w:rsidRPr="00747F55">
        <w:rPr>
          <w:rFonts w:ascii="David" w:hAnsi="David" w:cs="David"/>
          <w:sz w:val="18"/>
          <w:szCs w:val="18"/>
          <w:rtl/>
        </w:rPr>
        <w:t>ות</w:t>
      </w:r>
      <w:proofErr w:type="spellEnd"/>
      <w:r w:rsidRPr="00747F55">
        <w:rPr>
          <w:rFonts w:ascii="David" w:hAnsi="David" w:cs="David"/>
          <w:sz w:val="18"/>
          <w:szCs w:val="18"/>
          <w:rtl/>
        </w:rPr>
        <w:t>, עורכי/</w:t>
      </w:r>
      <w:proofErr w:type="spellStart"/>
      <w:r w:rsidRPr="00747F55">
        <w:rPr>
          <w:rFonts w:ascii="David" w:hAnsi="David" w:cs="David"/>
          <w:sz w:val="18"/>
          <w:szCs w:val="18"/>
          <w:rtl/>
        </w:rPr>
        <w:t>ות</w:t>
      </w:r>
      <w:proofErr w:type="spellEnd"/>
      <w:r w:rsidRPr="00747F55">
        <w:rPr>
          <w:rFonts w:ascii="David" w:hAnsi="David" w:cs="David"/>
          <w:sz w:val="18"/>
          <w:szCs w:val="18"/>
          <w:rtl/>
        </w:rPr>
        <w:t xml:space="preserve"> דין בוותק של 5 שנים ומעלה, עורכי/</w:t>
      </w:r>
      <w:proofErr w:type="spellStart"/>
      <w:r w:rsidRPr="00747F55">
        <w:rPr>
          <w:rFonts w:ascii="David" w:hAnsi="David" w:cs="David"/>
          <w:sz w:val="18"/>
          <w:szCs w:val="18"/>
          <w:rtl/>
        </w:rPr>
        <w:t>ות</w:t>
      </w:r>
      <w:proofErr w:type="spellEnd"/>
      <w:r w:rsidRPr="00747F55">
        <w:rPr>
          <w:rFonts w:ascii="David" w:hAnsi="David" w:cs="David"/>
          <w:sz w:val="18"/>
          <w:szCs w:val="18"/>
          <w:rtl/>
        </w:rPr>
        <w:t xml:space="preserve"> דין בוותק של עד 5 שנים, מתמחים/</w:t>
      </w:r>
      <w:proofErr w:type="spellStart"/>
      <w:r w:rsidRPr="00747F55">
        <w:rPr>
          <w:rFonts w:ascii="David" w:hAnsi="David" w:cs="David"/>
          <w:sz w:val="18"/>
          <w:szCs w:val="18"/>
          <w:rtl/>
        </w:rPr>
        <w:t>ות</w:t>
      </w:r>
      <w:proofErr w:type="spellEnd"/>
      <w:r w:rsidRPr="00747F55">
        <w:rPr>
          <w:rFonts w:ascii="David" w:hAnsi="David" w:cs="David"/>
          <w:sz w:val="18"/>
          <w:szCs w:val="18"/>
          <w:rtl/>
        </w:rPr>
        <w:t>, צוות מנהלי ואדמיניסטרטיבי).</w:t>
      </w:r>
    </w:p>
  </w:footnote>
  <w:footnote w:id="3">
    <w:p w14:paraId="27D0B3B2" w14:textId="5E8AAC37" w:rsidR="003644E8" w:rsidRPr="00747F55" w:rsidRDefault="003644E8" w:rsidP="00A330F8">
      <w:pPr>
        <w:pStyle w:val="a3"/>
        <w:rPr>
          <w:rFonts w:ascii="David" w:hAnsi="David" w:cs="David"/>
          <w:sz w:val="18"/>
          <w:szCs w:val="18"/>
        </w:rPr>
      </w:pPr>
      <w:r w:rsidRPr="00747F55">
        <w:rPr>
          <w:rStyle w:val="a5"/>
          <w:rFonts w:ascii="David" w:hAnsi="David" w:cs="David"/>
          <w:sz w:val="18"/>
          <w:szCs w:val="18"/>
        </w:rPr>
        <w:footnoteRef/>
      </w:r>
      <w:r w:rsidRPr="00747F55">
        <w:rPr>
          <w:rFonts w:ascii="David" w:hAnsi="David" w:cs="David"/>
          <w:sz w:val="18"/>
          <w:szCs w:val="18"/>
          <w:rtl/>
        </w:rPr>
        <w:t xml:space="preserve"> אופן פילוח העובדים והעובדות-  מספר השורות בטבלה יהיה בהתאם לאופן הפילוח הנבחר (אם </w:t>
      </w:r>
      <w:r w:rsidR="00A330F8" w:rsidRPr="00747F55">
        <w:rPr>
          <w:rFonts w:ascii="David" w:hAnsi="David" w:cs="David"/>
          <w:sz w:val="18"/>
          <w:szCs w:val="18"/>
          <w:rtl/>
        </w:rPr>
        <w:t xml:space="preserve">למשל </w:t>
      </w:r>
      <w:r w:rsidRPr="00747F55">
        <w:rPr>
          <w:rFonts w:ascii="David" w:hAnsi="David" w:cs="David"/>
          <w:sz w:val="18"/>
          <w:szCs w:val="18"/>
          <w:rtl/>
        </w:rPr>
        <w:t>הפילוח מתייחס לש</w:t>
      </w:r>
      <w:r w:rsidR="00A330F8" w:rsidRPr="00747F55">
        <w:rPr>
          <w:rFonts w:ascii="David" w:hAnsi="David" w:cs="David"/>
          <w:sz w:val="18"/>
          <w:szCs w:val="18"/>
          <w:rtl/>
        </w:rPr>
        <w:t>לוש</w:t>
      </w:r>
      <w:r w:rsidRPr="00747F55">
        <w:rPr>
          <w:rFonts w:ascii="David" w:hAnsi="David" w:cs="David"/>
          <w:sz w:val="18"/>
          <w:szCs w:val="18"/>
          <w:rtl/>
        </w:rPr>
        <w:t xml:space="preserve"> קבוצות, אז </w:t>
      </w:r>
      <w:r w:rsidR="00A330F8" w:rsidRPr="00747F55">
        <w:rPr>
          <w:rFonts w:ascii="David" w:hAnsi="David" w:cs="David"/>
          <w:sz w:val="18"/>
          <w:szCs w:val="18"/>
          <w:rtl/>
        </w:rPr>
        <w:t>תהיינה תשע</w:t>
      </w:r>
      <w:r w:rsidRPr="00747F55">
        <w:rPr>
          <w:rFonts w:ascii="David" w:hAnsi="David" w:cs="David"/>
          <w:sz w:val="18"/>
          <w:szCs w:val="18"/>
          <w:rtl/>
        </w:rPr>
        <w:t xml:space="preserve"> שורות בטבלה</w:t>
      </w:r>
      <w:r w:rsidR="00A330F8" w:rsidRPr="00747F55">
        <w:rPr>
          <w:rFonts w:ascii="David" w:hAnsi="David" w:cs="David"/>
          <w:sz w:val="18"/>
          <w:szCs w:val="18"/>
          <w:rtl/>
        </w:rPr>
        <w:t>, 3 שורות לכל קבוצת עובדים</w:t>
      </w:r>
      <w:r w:rsidRPr="00747F55">
        <w:rPr>
          <w:rFonts w:ascii="David" w:hAnsi="David" w:cs="David"/>
          <w:sz w:val="18"/>
          <w:szCs w:val="18"/>
          <w:rtl/>
        </w:rPr>
        <w:t xml:space="preserve">). </w:t>
      </w:r>
    </w:p>
  </w:footnote>
  <w:footnote w:id="4">
    <w:p w14:paraId="58B988CB" w14:textId="5F4F226B" w:rsidR="003644E8" w:rsidRPr="00747F55" w:rsidRDefault="003644E8" w:rsidP="00FF5AEE">
      <w:pPr>
        <w:pStyle w:val="a3"/>
        <w:rPr>
          <w:rFonts w:ascii="David" w:hAnsi="David" w:cs="David"/>
          <w:sz w:val="18"/>
          <w:szCs w:val="18"/>
          <w:rtl/>
        </w:rPr>
      </w:pPr>
      <w:r w:rsidRPr="00747F55">
        <w:rPr>
          <w:rStyle w:val="a5"/>
          <w:rFonts w:ascii="David" w:hAnsi="David" w:cs="David"/>
          <w:sz w:val="18"/>
          <w:szCs w:val="18"/>
        </w:rPr>
        <w:footnoteRef/>
      </w:r>
      <w:r w:rsidRPr="00747F55">
        <w:rPr>
          <w:rFonts w:ascii="David" w:hAnsi="David" w:cs="David"/>
          <w:sz w:val="18"/>
          <w:szCs w:val="18"/>
          <w:rtl/>
        </w:rPr>
        <w:t xml:space="preserve"> השכר הנדרש להיות מוצג בדיווח מתייחס לשכר ברוטו למס. על מנת לשקף נכונה את הפערים המגדריים בשכר העובדים/</w:t>
      </w:r>
      <w:proofErr w:type="spellStart"/>
      <w:r w:rsidRPr="00747F55">
        <w:rPr>
          <w:rFonts w:ascii="David" w:hAnsi="David" w:cs="David"/>
          <w:sz w:val="18"/>
          <w:szCs w:val="18"/>
          <w:rtl/>
        </w:rPr>
        <w:t>ות</w:t>
      </w:r>
      <w:proofErr w:type="spellEnd"/>
      <w:r w:rsidRPr="00747F55">
        <w:rPr>
          <w:rFonts w:ascii="David" w:hAnsi="David" w:cs="David"/>
          <w:sz w:val="18"/>
          <w:szCs w:val="18"/>
          <w:rtl/>
        </w:rPr>
        <w:t xml:space="preserve">, נמליץ כי </w:t>
      </w:r>
      <w:r w:rsidR="00FF5AEE" w:rsidRPr="00747F55">
        <w:rPr>
          <w:rFonts w:ascii="David" w:hAnsi="David" w:cs="David"/>
          <w:sz w:val="18"/>
          <w:szCs w:val="18"/>
          <w:rtl/>
        </w:rPr>
        <w:t>ב</w:t>
      </w:r>
      <w:r w:rsidRPr="00747F55">
        <w:rPr>
          <w:rFonts w:ascii="David" w:hAnsi="David" w:cs="David"/>
          <w:sz w:val="18"/>
          <w:szCs w:val="18"/>
          <w:rtl/>
        </w:rPr>
        <w:t xml:space="preserve">דיווח </w:t>
      </w:r>
      <w:r w:rsidR="00FF5AEE" w:rsidRPr="00747F55">
        <w:rPr>
          <w:rFonts w:ascii="David" w:hAnsi="David" w:cs="David"/>
          <w:sz w:val="18"/>
          <w:szCs w:val="18"/>
          <w:rtl/>
        </w:rPr>
        <w:t xml:space="preserve">יוצגו </w:t>
      </w:r>
      <w:r w:rsidRPr="00747F55">
        <w:rPr>
          <w:rFonts w:ascii="David" w:hAnsi="David" w:cs="David"/>
          <w:sz w:val="18"/>
          <w:szCs w:val="18"/>
          <w:rtl/>
        </w:rPr>
        <w:t xml:space="preserve">3 רמות </w:t>
      </w:r>
      <w:r w:rsidR="00FF5AEE" w:rsidRPr="00747F55">
        <w:rPr>
          <w:rFonts w:ascii="David" w:hAnsi="David" w:cs="David"/>
          <w:sz w:val="18"/>
          <w:szCs w:val="18"/>
          <w:rtl/>
        </w:rPr>
        <w:t>שכר.</w:t>
      </w:r>
      <w:r w:rsidRPr="00747F55">
        <w:rPr>
          <w:rFonts w:ascii="David" w:hAnsi="David" w:cs="David"/>
          <w:sz w:val="18"/>
          <w:szCs w:val="18"/>
          <w:rtl/>
        </w:rPr>
        <w:t xml:space="preserve"> לעניין זה והגדרת "שכר קובע לפיצויים", "שכר ברוטו", "שכר ברוטו + הפקדות מעסיק" ראה בהרחבה הסבר בסעיף 3.3 למסמך ההנחיות. </w:t>
      </w:r>
    </w:p>
  </w:footnote>
  <w:footnote w:id="5">
    <w:p w14:paraId="07C11A45" w14:textId="0CE3888E" w:rsidR="00C260B6" w:rsidRPr="00C260B6" w:rsidRDefault="00C260B6">
      <w:pPr>
        <w:pStyle w:val="a3"/>
        <w:rPr>
          <w:rFonts w:ascii="David" w:hAnsi="David" w:cs="David"/>
          <w:sz w:val="18"/>
          <w:szCs w:val="18"/>
          <w:rtl/>
        </w:rPr>
      </w:pPr>
      <w:r w:rsidRPr="00C260B6">
        <w:rPr>
          <w:rFonts w:ascii="David" w:hAnsi="David" w:cs="David"/>
          <w:sz w:val="18"/>
          <w:szCs w:val="18"/>
        </w:rPr>
        <w:footnoteRef/>
      </w:r>
      <w:r w:rsidRPr="00C260B6">
        <w:rPr>
          <w:rFonts w:ascii="David" w:hAnsi="David" w:cs="David"/>
          <w:sz w:val="18"/>
          <w:szCs w:val="18"/>
          <w:rtl/>
        </w:rPr>
        <w:t xml:space="preserve"> מנורמל למשרה מלאה ושנת עבודה מלאה בהתאם לאמור בסעיף 3.5</w:t>
      </w:r>
      <w:r w:rsidRPr="00C260B6">
        <w:rPr>
          <w:rFonts w:ascii="David" w:hAnsi="David" w:cs="David" w:hint="cs"/>
          <w:sz w:val="18"/>
          <w:szCs w:val="18"/>
          <w:rtl/>
        </w:rPr>
        <w:t xml:space="preserve"> למסמך ההנחיות</w:t>
      </w:r>
      <w:r>
        <w:rPr>
          <w:rFonts w:ascii="David" w:hAnsi="David" w:cs="David" w:hint="cs"/>
          <w:sz w:val="18"/>
          <w:szCs w:val="18"/>
          <w:rtl/>
        </w:rPr>
        <w:t>.</w:t>
      </w:r>
    </w:p>
  </w:footnote>
  <w:footnote w:id="6">
    <w:p w14:paraId="19F38A79" w14:textId="14D48F39" w:rsidR="00C260B6" w:rsidRPr="00C260B6" w:rsidRDefault="00C260B6" w:rsidP="00C260B6">
      <w:pPr>
        <w:pStyle w:val="a3"/>
        <w:rPr>
          <w:rFonts w:ascii="David" w:hAnsi="David" w:cs="David"/>
          <w:sz w:val="18"/>
          <w:szCs w:val="18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ascii="David" w:hAnsi="David" w:cs="David" w:hint="cs"/>
          <w:sz w:val="18"/>
          <w:szCs w:val="18"/>
          <w:rtl/>
        </w:rPr>
        <w:t xml:space="preserve">ראה </w:t>
      </w:r>
      <w:proofErr w:type="spellStart"/>
      <w:r>
        <w:rPr>
          <w:rFonts w:ascii="David" w:hAnsi="David" w:cs="David" w:hint="cs"/>
          <w:sz w:val="18"/>
          <w:szCs w:val="18"/>
          <w:rtl/>
        </w:rPr>
        <w:t>ה"ש</w:t>
      </w:r>
      <w:proofErr w:type="spellEnd"/>
      <w:r>
        <w:rPr>
          <w:rFonts w:ascii="David" w:hAnsi="David" w:cs="David" w:hint="cs"/>
          <w:sz w:val="18"/>
          <w:szCs w:val="18"/>
          <w:rtl/>
        </w:rPr>
        <w:t xml:space="preserve"> 6 לעיל.</w:t>
      </w:r>
    </w:p>
  </w:footnote>
  <w:footnote w:id="7">
    <w:p w14:paraId="57133307" w14:textId="14B685A5" w:rsidR="00FF5AEE" w:rsidRDefault="00FF5AEE" w:rsidP="00FF5AEE">
      <w:pPr>
        <w:pStyle w:val="a3"/>
      </w:pPr>
      <w:r w:rsidRPr="00747F55">
        <w:rPr>
          <w:rStyle w:val="a5"/>
          <w:rFonts w:ascii="David" w:hAnsi="David" w:cs="David"/>
          <w:sz w:val="18"/>
          <w:szCs w:val="18"/>
        </w:rPr>
        <w:footnoteRef/>
      </w:r>
      <w:r w:rsidRPr="00747F55">
        <w:rPr>
          <w:rFonts w:ascii="David" w:hAnsi="David" w:cs="David"/>
          <w:sz w:val="18"/>
          <w:szCs w:val="18"/>
          <w:rtl/>
        </w:rPr>
        <w:t xml:space="preserve"> לצד ציון אחוז פערי השכר הממוצע יצוין סימן "מינוס" (-) כאשר פער השכר הוא לטובת גברים וסימן "פלוס" (+) כאשר פער השכר הוא לטובת נשים.</w:t>
      </w:r>
    </w:p>
  </w:footnote>
  <w:footnote w:id="8">
    <w:p w14:paraId="086E78C4" w14:textId="77777777" w:rsidR="00854965" w:rsidRPr="00C33057" w:rsidRDefault="00854965" w:rsidP="00854965">
      <w:pPr>
        <w:pStyle w:val="a3"/>
      </w:pPr>
      <w:r w:rsidRPr="00C33057">
        <w:rPr>
          <w:rStyle w:val="a5"/>
        </w:rPr>
        <w:footnoteRef/>
      </w:r>
      <w:r w:rsidRPr="00C33057">
        <w:rPr>
          <w:rtl/>
        </w:rPr>
        <w:t xml:space="preserve"> </w:t>
      </w:r>
      <w:r w:rsidRPr="00C33057">
        <w:rPr>
          <w:rFonts w:asciiTheme="majorHAnsi" w:hAnsiTheme="majorHAnsi" w:cs="David" w:hint="cs"/>
          <w:sz w:val="18"/>
          <w:szCs w:val="18"/>
          <w:rtl/>
        </w:rPr>
        <w:t>מספר השורות יהיה בהתאם לפילוח הנבחר;</w:t>
      </w:r>
    </w:p>
  </w:footnote>
  <w:footnote w:id="9">
    <w:p w14:paraId="69EB2586" w14:textId="4AA1B0AF" w:rsidR="00E718CC" w:rsidRPr="006008B4" w:rsidRDefault="00E718CC" w:rsidP="003E7746">
      <w:pPr>
        <w:pStyle w:val="a3"/>
        <w:rPr>
          <w:rFonts w:ascii="David" w:hAnsi="David" w:cs="David"/>
          <w:sz w:val="18"/>
          <w:szCs w:val="18"/>
        </w:rPr>
      </w:pPr>
      <w:r w:rsidRPr="006008B4">
        <w:rPr>
          <w:rStyle w:val="a5"/>
          <w:rFonts w:ascii="David" w:hAnsi="David" w:cs="David"/>
          <w:sz w:val="18"/>
          <w:szCs w:val="18"/>
        </w:rPr>
        <w:footnoteRef/>
      </w:r>
      <w:r w:rsidRPr="006008B4">
        <w:rPr>
          <w:rFonts w:ascii="David" w:hAnsi="David" w:cs="David"/>
          <w:sz w:val="18"/>
          <w:szCs w:val="18"/>
          <w:rtl/>
        </w:rPr>
        <w:t xml:space="preserve"> </w:t>
      </w:r>
      <w:r w:rsidR="00C47BCC" w:rsidRPr="006008B4">
        <w:rPr>
          <w:rFonts w:ascii="David" w:hAnsi="David" w:cs="David"/>
          <w:sz w:val="18"/>
          <w:szCs w:val="18"/>
          <w:rtl/>
        </w:rPr>
        <w:t>מעסיק המעוניין בכך, יכול לציין באופן ולנטורי את פערי השכר גם ביחס לעובדי קבלן. לעניין זה ראה סעיף 4.1 במסמך ההנחיות.</w:t>
      </w:r>
    </w:p>
  </w:footnote>
  <w:footnote w:id="10">
    <w:p w14:paraId="08704627" w14:textId="02CCD4E3" w:rsidR="00E718CC" w:rsidRPr="006008B4" w:rsidRDefault="00E718CC" w:rsidP="003E7746">
      <w:pPr>
        <w:pStyle w:val="a3"/>
        <w:rPr>
          <w:rFonts w:ascii="David" w:hAnsi="David" w:cs="David"/>
          <w:sz w:val="18"/>
          <w:szCs w:val="18"/>
        </w:rPr>
      </w:pPr>
      <w:r w:rsidRPr="003E7746">
        <w:rPr>
          <w:rStyle w:val="a5"/>
        </w:rPr>
        <w:footnoteRef/>
      </w:r>
      <w:r w:rsidRPr="003E7746">
        <w:rPr>
          <w:rStyle w:val="a5"/>
          <w:rtl/>
        </w:rPr>
        <w:t xml:space="preserve"> </w:t>
      </w:r>
      <w:r w:rsidR="006008B4" w:rsidRPr="006008B4">
        <w:rPr>
          <w:rFonts w:ascii="David" w:hAnsi="David" w:cs="David"/>
          <w:sz w:val="18"/>
          <w:szCs w:val="18"/>
          <w:rtl/>
        </w:rPr>
        <w:t>אופן פילוח העובדים והעובדות-  מספר השורות בטבלה יהיה בהתאם לאופן הפילוח הנבחר (אם למשל הפילוח מתייחס לשלוש קבוצות, אז תהיינה תשע שורות בטבלה, 3 שורות לכל קבוצת עובדים).</w:t>
      </w:r>
    </w:p>
  </w:footnote>
  <w:footnote w:id="11">
    <w:p w14:paraId="05C14D39" w14:textId="504F0F6B" w:rsidR="00A330F8" w:rsidRPr="006008B4" w:rsidRDefault="00A330F8" w:rsidP="003E7746">
      <w:pPr>
        <w:pStyle w:val="a3"/>
        <w:rPr>
          <w:rFonts w:ascii="David" w:hAnsi="David" w:cs="David"/>
          <w:sz w:val="18"/>
          <w:szCs w:val="18"/>
        </w:rPr>
      </w:pPr>
      <w:r w:rsidRPr="003E7746">
        <w:rPr>
          <w:rStyle w:val="a5"/>
        </w:rPr>
        <w:footnoteRef/>
      </w:r>
      <w:r w:rsidRPr="003E7746">
        <w:rPr>
          <w:rStyle w:val="a5"/>
          <w:rtl/>
        </w:rPr>
        <w:t xml:space="preserve"> </w:t>
      </w:r>
      <w:r w:rsidRPr="006008B4">
        <w:rPr>
          <w:rFonts w:ascii="David" w:hAnsi="David" w:cs="David"/>
          <w:sz w:val="18"/>
          <w:szCs w:val="18"/>
          <w:rtl/>
        </w:rPr>
        <w:t xml:space="preserve">לצד ציון אחוז פערי השכר הממוצע יצוין סימן "מינוס" (-) כאשר פער השכר הוא לטובת גברים וסימן "פלוס" (+) כאשר פער השכר הוא לטובת נשים. </w:t>
      </w:r>
    </w:p>
  </w:footnote>
  <w:footnote w:id="12">
    <w:p w14:paraId="0018DB72" w14:textId="40B90E97" w:rsidR="00C260B6" w:rsidRPr="00C260B6" w:rsidRDefault="00C260B6" w:rsidP="003E7746">
      <w:pPr>
        <w:pStyle w:val="a3"/>
        <w:rPr>
          <w:rFonts w:ascii="David" w:hAnsi="David" w:cs="David"/>
          <w:sz w:val="18"/>
          <w:szCs w:val="18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C260B6">
        <w:rPr>
          <w:rFonts w:ascii="David" w:hAnsi="David" w:cs="David"/>
          <w:sz w:val="18"/>
          <w:szCs w:val="18"/>
          <w:rtl/>
        </w:rPr>
        <w:t>מנורמל למשרה מלאה ושנת עבודה מלאה בהתאם לאמור בסעיף 3.5</w:t>
      </w:r>
      <w:r w:rsidRPr="00C260B6">
        <w:rPr>
          <w:rFonts w:ascii="David" w:hAnsi="David" w:cs="David" w:hint="cs"/>
          <w:sz w:val="18"/>
          <w:szCs w:val="18"/>
          <w:rtl/>
        </w:rPr>
        <w:t xml:space="preserve"> למסמך ההנחיות</w:t>
      </w:r>
      <w:r>
        <w:rPr>
          <w:rFonts w:ascii="David" w:hAnsi="David" w:cs="David" w:hint="cs"/>
          <w:sz w:val="18"/>
          <w:szCs w:val="18"/>
          <w:rtl/>
        </w:rPr>
        <w:t>.</w:t>
      </w:r>
    </w:p>
  </w:footnote>
  <w:footnote w:id="13">
    <w:p w14:paraId="6A942507" w14:textId="474A10AF" w:rsidR="00A85F0F" w:rsidRPr="006008B4" w:rsidRDefault="002C5522" w:rsidP="003E7746">
      <w:pPr>
        <w:pStyle w:val="a3"/>
        <w:rPr>
          <w:rFonts w:ascii="David" w:hAnsi="David" w:cs="David"/>
          <w:sz w:val="18"/>
          <w:szCs w:val="18"/>
        </w:rPr>
      </w:pPr>
      <w:r w:rsidRPr="006008B4">
        <w:rPr>
          <w:rStyle w:val="a5"/>
          <w:rFonts w:ascii="David" w:hAnsi="David" w:cs="David"/>
          <w:sz w:val="18"/>
          <w:szCs w:val="18"/>
        </w:rPr>
        <w:footnoteRef/>
      </w:r>
      <w:r w:rsidRPr="006008B4">
        <w:rPr>
          <w:rFonts w:ascii="David" w:hAnsi="David" w:cs="David"/>
          <w:sz w:val="18"/>
          <w:szCs w:val="18"/>
          <w:rtl/>
        </w:rPr>
        <w:t xml:space="preserve"> </w:t>
      </w:r>
      <w:r w:rsidR="006008B4" w:rsidRPr="006008B4">
        <w:rPr>
          <w:rFonts w:ascii="David" w:hAnsi="David" w:cs="David"/>
          <w:sz w:val="18"/>
          <w:szCs w:val="18"/>
          <w:rtl/>
        </w:rPr>
        <w:t>השכר הנדרש להיות מוצג בדיווח מתייחס לשכר ברוטו למס. על מנת לשקף נכונה את הפערים המגדריים בשכר העובדים/</w:t>
      </w:r>
      <w:proofErr w:type="spellStart"/>
      <w:r w:rsidR="006008B4" w:rsidRPr="006008B4">
        <w:rPr>
          <w:rFonts w:ascii="David" w:hAnsi="David" w:cs="David"/>
          <w:sz w:val="18"/>
          <w:szCs w:val="18"/>
          <w:rtl/>
        </w:rPr>
        <w:t>ות</w:t>
      </w:r>
      <w:proofErr w:type="spellEnd"/>
      <w:r w:rsidR="006008B4" w:rsidRPr="006008B4">
        <w:rPr>
          <w:rFonts w:ascii="David" w:hAnsi="David" w:cs="David"/>
          <w:sz w:val="18"/>
          <w:szCs w:val="18"/>
          <w:rtl/>
        </w:rPr>
        <w:t xml:space="preserve">, נמליץ כי בדיווח יוצגו 3 רמות שכר. לעניין זה והגדרת "שכר קובע לפיצויים", "שכר ברוטו", "שכר ברוטו + הפקדות מעסיק" ראה בהרחבה הסבר בסעיף 3.3 למסמך ההנחיות. </w:t>
      </w:r>
    </w:p>
  </w:footnote>
  <w:footnote w:id="14">
    <w:p w14:paraId="0B191880" w14:textId="6302D84B" w:rsidR="00C260B6" w:rsidRPr="00C260B6" w:rsidRDefault="00C260B6" w:rsidP="003E7746">
      <w:pPr>
        <w:pStyle w:val="a3"/>
        <w:rPr>
          <w:rFonts w:ascii="David" w:hAnsi="David" w:cs="David"/>
          <w:sz w:val="18"/>
          <w:szCs w:val="18"/>
          <w:rtl/>
        </w:rPr>
      </w:pPr>
      <w:r w:rsidRPr="003E7746">
        <w:rPr>
          <w:rStyle w:val="a5"/>
        </w:rPr>
        <w:footnoteRef/>
      </w:r>
      <w:r w:rsidRPr="003E7746">
        <w:rPr>
          <w:rStyle w:val="a5"/>
          <w:rtl/>
        </w:rPr>
        <w:t xml:space="preserve"> </w:t>
      </w:r>
      <w:r w:rsidRPr="00C260B6">
        <w:rPr>
          <w:rFonts w:ascii="David" w:hAnsi="David" w:cs="David" w:hint="cs"/>
          <w:sz w:val="18"/>
          <w:szCs w:val="18"/>
          <w:rtl/>
        </w:rPr>
        <w:t xml:space="preserve">ראה </w:t>
      </w:r>
      <w:proofErr w:type="spellStart"/>
      <w:r w:rsidRPr="00C260B6">
        <w:rPr>
          <w:rFonts w:ascii="David" w:hAnsi="David" w:cs="David" w:hint="cs"/>
          <w:sz w:val="18"/>
          <w:szCs w:val="18"/>
          <w:rtl/>
        </w:rPr>
        <w:t>ה"ש</w:t>
      </w:r>
      <w:proofErr w:type="spellEnd"/>
      <w:r w:rsidRPr="00C260B6">
        <w:rPr>
          <w:rFonts w:ascii="David" w:hAnsi="David" w:cs="David" w:hint="cs"/>
          <w:sz w:val="18"/>
          <w:szCs w:val="18"/>
          <w:rtl/>
        </w:rPr>
        <w:t xml:space="preserve"> 12 לעיל.</w:t>
      </w:r>
    </w:p>
  </w:footnote>
  <w:footnote w:id="15">
    <w:p w14:paraId="25A4BC25" w14:textId="77777777" w:rsidR="00E718CC" w:rsidRPr="00C33057" w:rsidRDefault="00E718CC" w:rsidP="003E7746">
      <w:pPr>
        <w:pStyle w:val="a3"/>
      </w:pPr>
      <w:r w:rsidRPr="006008B4">
        <w:rPr>
          <w:rStyle w:val="a5"/>
          <w:rFonts w:ascii="David" w:hAnsi="David" w:cs="David"/>
          <w:sz w:val="18"/>
          <w:szCs w:val="18"/>
        </w:rPr>
        <w:footnoteRef/>
      </w:r>
      <w:r w:rsidRPr="006008B4">
        <w:rPr>
          <w:rFonts w:ascii="David" w:hAnsi="David" w:cs="David"/>
          <w:sz w:val="18"/>
          <w:szCs w:val="18"/>
          <w:rtl/>
        </w:rPr>
        <w:t xml:space="preserve"> מספר השורות יהיה בהתאם לפילוח הנבחר;</w:t>
      </w:r>
    </w:p>
  </w:footnote>
  <w:footnote w:id="16">
    <w:p w14:paraId="79DCFBE6" w14:textId="77777777" w:rsidR="00E718CC" w:rsidRPr="00C33057" w:rsidRDefault="00E718CC" w:rsidP="009A5103">
      <w:pPr>
        <w:pStyle w:val="a3"/>
      </w:pPr>
      <w:r w:rsidRPr="00C33057">
        <w:rPr>
          <w:rStyle w:val="a5"/>
        </w:rPr>
        <w:footnoteRef/>
      </w:r>
      <w:r w:rsidRPr="00C33057">
        <w:rPr>
          <w:rtl/>
        </w:rPr>
        <w:t xml:space="preserve"> </w:t>
      </w:r>
      <w:r w:rsidRPr="00C33057">
        <w:rPr>
          <w:rFonts w:asciiTheme="majorHAnsi" w:hAnsiTheme="majorHAnsi" w:cs="David" w:hint="cs"/>
          <w:sz w:val="18"/>
          <w:szCs w:val="18"/>
          <w:rtl/>
        </w:rPr>
        <w:t>מספר השורות יהיה בהתאם לפילוח הנבחר;</w:t>
      </w:r>
    </w:p>
  </w:footnote>
  <w:footnote w:id="17">
    <w:p w14:paraId="4B92ED6A" w14:textId="0C34D47F" w:rsidR="00E718CC" w:rsidRPr="00234B67" w:rsidRDefault="00E718CC" w:rsidP="00C47BCC">
      <w:pPr>
        <w:pStyle w:val="a3"/>
        <w:rPr>
          <w:rFonts w:cs="David"/>
          <w:sz w:val="18"/>
          <w:szCs w:val="18"/>
        </w:rPr>
      </w:pPr>
      <w:r w:rsidRPr="00C33057">
        <w:rPr>
          <w:rStyle w:val="a5"/>
        </w:rPr>
        <w:footnoteRef/>
      </w:r>
      <w:r w:rsidRPr="00C33057">
        <w:rPr>
          <w:rtl/>
        </w:rPr>
        <w:t xml:space="preserve"> </w:t>
      </w:r>
      <w:r w:rsidR="00C47BCC" w:rsidRPr="00C33057">
        <w:rPr>
          <w:rFonts w:cs="David" w:hint="cs"/>
          <w:sz w:val="18"/>
          <w:szCs w:val="18"/>
          <w:rtl/>
        </w:rPr>
        <w:t>מעסיק המעוניין בכך, יכול לציין באופן ולנטורי את פערי השכר גם ביחס לעובדי קבלן.</w:t>
      </w:r>
      <w:r w:rsidR="00C47BCC" w:rsidRPr="00234B67">
        <w:rPr>
          <w:rFonts w:cs="David" w:hint="cs"/>
          <w:sz w:val="18"/>
          <w:szCs w:val="18"/>
          <w:rtl/>
        </w:rPr>
        <w:t xml:space="preserve"> לעניין זה ראה סעיף 4.1 במסמך ההנחיות.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966189050"/>
      <w:docPartObj>
        <w:docPartGallery w:val="Watermarks"/>
        <w:docPartUnique/>
      </w:docPartObj>
    </w:sdtPr>
    <w:sdtEndPr/>
    <w:sdtContent>
      <w:p w14:paraId="501F853D" w14:textId="23332239" w:rsidR="00E718CC" w:rsidRDefault="00ED2B57" w:rsidP="00234B67">
        <w:pPr>
          <w:pStyle w:val="a9"/>
        </w:pPr>
        <w:r>
          <w:pict w14:anchorId="244B3A5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דוגמה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0255A"/>
    <w:multiLevelType w:val="hybridMultilevel"/>
    <w:tmpl w:val="59B61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B4396"/>
    <w:multiLevelType w:val="multilevel"/>
    <w:tmpl w:val="875402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hebrew1"/>
      <w:lvlText w:val="(%2)"/>
      <w:lvlJc w:val="left"/>
      <w:pPr>
        <w:ind w:left="1512" w:hanging="432"/>
      </w:pPr>
      <w:rPr>
        <w:rFonts w:asciiTheme="majorHAnsi" w:eastAsia="Calibri" w:hAnsiTheme="majorHAnsi" w:cs="David"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1CE77406"/>
    <w:multiLevelType w:val="multilevel"/>
    <w:tmpl w:val="875402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hebrew1"/>
      <w:lvlText w:val="(%2)"/>
      <w:lvlJc w:val="left"/>
      <w:pPr>
        <w:ind w:left="1512" w:hanging="432"/>
      </w:pPr>
      <w:rPr>
        <w:rFonts w:asciiTheme="majorHAnsi" w:eastAsia="Calibri" w:hAnsiTheme="majorHAnsi" w:cs="David"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3939743D"/>
    <w:multiLevelType w:val="multilevel"/>
    <w:tmpl w:val="0409001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4" w15:restartNumberingAfterBreak="0">
    <w:nsid w:val="49784381"/>
    <w:multiLevelType w:val="hybridMultilevel"/>
    <w:tmpl w:val="8F60E3A6"/>
    <w:lvl w:ilvl="0" w:tplc="710C39D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05C0C"/>
    <w:multiLevelType w:val="multilevel"/>
    <w:tmpl w:val="875402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hebrew1"/>
      <w:lvlText w:val="(%2)"/>
      <w:lvlJc w:val="left"/>
      <w:pPr>
        <w:ind w:left="1512" w:hanging="432"/>
      </w:pPr>
      <w:rPr>
        <w:rFonts w:asciiTheme="majorHAnsi" w:eastAsia="Calibri" w:hAnsiTheme="majorHAnsi" w:cs="David"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6" w15:restartNumberingAfterBreak="0">
    <w:nsid w:val="5AAE0446"/>
    <w:multiLevelType w:val="hybridMultilevel"/>
    <w:tmpl w:val="43A0B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B227E"/>
    <w:multiLevelType w:val="hybridMultilevel"/>
    <w:tmpl w:val="9DD22CFC"/>
    <w:lvl w:ilvl="0" w:tplc="AE0EE02C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647394"/>
    <w:multiLevelType w:val="hybridMultilevel"/>
    <w:tmpl w:val="0DCA7470"/>
    <w:lvl w:ilvl="0" w:tplc="E8E0693E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9" w15:restartNumberingAfterBreak="0">
    <w:nsid w:val="79B60201"/>
    <w:multiLevelType w:val="multilevel"/>
    <w:tmpl w:val="07F8F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Table" w:val="1"/>
    <w:docVar w:name="ParaNumber" w:val="199"/>
  </w:docVars>
  <w:rsids>
    <w:rsidRoot w:val="00E71476"/>
    <w:rsid w:val="0004254C"/>
    <w:rsid w:val="000441A0"/>
    <w:rsid w:val="000706D8"/>
    <w:rsid w:val="000962FD"/>
    <w:rsid w:val="000A03AC"/>
    <w:rsid w:val="000A1FA0"/>
    <w:rsid w:val="000B61F1"/>
    <w:rsid w:val="000C1202"/>
    <w:rsid w:val="000C6CAB"/>
    <w:rsid w:val="000E0C33"/>
    <w:rsid w:val="000E2311"/>
    <w:rsid w:val="000E4F3C"/>
    <w:rsid w:val="000F0527"/>
    <w:rsid w:val="00104FF1"/>
    <w:rsid w:val="00105378"/>
    <w:rsid w:val="0011183A"/>
    <w:rsid w:val="00140014"/>
    <w:rsid w:val="00153DB8"/>
    <w:rsid w:val="00161007"/>
    <w:rsid w:val="0016149E"/>
    <w:rsid w:val="001870A8"/>
    <w:rsid w:val="001907A1"/>
    <w:rsid w:val="001A569B"/>
    <w:rsid w:val="001D1DE9"/>
    <w:rsid w:val="001E3240"/>
    <w:rsid w:val="001F783E"/>
    <w:rsid w:val="00203BA6"/>
    <w:rsid w:val="00207B00"/>
    <w:rsid w:val="002108DC"/>
    <w:rsid w:val="0022661E"/>
    <w:rsid w:val="00230115"/>
    <w:rsid w:val="0023310C"/>
    <w:rsid w:val="00234B67"/>
    <w:rsid w:val="00257660"/>
    <w:rsid w:val="002635BB"/>
    <w:rsid w:val="002900DE"/>
    <w:rsid w:val="002A4DDD"/>
    <w:rsid w:val="002C5522"/>
    <w:rsid w:val="002D2CFD"/>
    <w:rsid w:val="002F423E"/>
    <w:rsid w:val="003127CB"/>
    <w:rsid w:val="00314F9A"/>
    <w:rsid w:val="003224CE"/>
    <w:rsid w:val="00331147"/>
    <w:rsid w:val="00331D07"/>
    <w:rsid w:val="00332508"/>
    <w:rsid w:val="003327A8"/>
    <w:rsid w:val="003644E8"/>
    <w:rsid w:val="003A733E"/>
    <w:rsid w:val="003A7DB0"/>
    <w:rsid w:val="003D3197"/>
    <w:rsid w:val="003E7746"/>
    <w:rsid w:val="003F6756"/>
    <w:rsid w:val="00400948"/>
    <w:rsid w:val="00422ECC"/>
    <w:rsid w:val="00424763"/>
    <w:rsid w:val="00426171"/>
    <w:rsid w:val="00441285"/>
    <w:rsid w:val="00441951"/>
    <w:rsid w:val="00452C68"/>
    <w:rsid w:val="0046192A"/>
    <w:rsid w:val="00484BEB"/>
    <w:rsid w:val="004A3CFB"/>
    <w:rsid w:val="004A4766"/>
    <w:rsid w:val="004A50C9"/>
    <w:rsid w:val="004B3CF1"/>
    <w:rsid w:val="004B663C"/>
    <w:rsid w:val="004C0B09"/>
    <w:rsid w:val="004C738F"/>
    <w:rsid w:val="004C745F"/>
    <w:rsid w:val="004E1B29"/>
    <w:rsid w:val="004F10B5"/>
    <w:rsid w:val="00505E86"/>
    <w:rsid w:val="00525696"/>
    <w:rsid w:val="00534ADB"/>
    <w:rsid w:val="0054390D"/>
    <w:rsid w:val="005548AD"/>
    <w:rsid w:val="005703FA"/>
    <w:rsid w:val="0057116C"/>
    <w:rsid w:val="00577CD4"/>
    <w:rsid w:val="0059108B"/>
    <w:rsid w:val="005B61EE"/>
    <w:rsid w:val="005D78C9"/>
    <w:rsid w:val="005E02F8"/>
    <w:rsid w:val="005E6D3B"/>
    <w:rsid w:val="005F7432"/>
    <w:rsid w:val="006008B4"/>
    <w:rsid w:val="00625B40"/>
    <w:rsid w:val="006418A2"/>
    <w:rsid w:val="00653820"/>
    <w:rsid w:val="00672976"/>
    <w:rsid w:val="00687A0F"/>
    <w:rsid w:val="006A0F83"/>
    <w:rsid w:val="006A59F9"/>
    <w:rsid w:val="006A66D2"/>
    <w:rsid w:val="006C7463"/>
    <w:rsid w:val="006D2D02"/>
    <w:rsid w:val="006D3D80"/>
    <w:rsid w:val="006E0843"/>
    <w:rsid w:val="006E49D3"/>
    <w:rsid w:val="006E6E76"/>
    <w:rsid w:val="007223CB"/>
    <w:rsid w:val="0074750A"/>
    <w:rsid w:val="00747F55"/>
    <w:rsid w:val="00750A6F"/>
    <w:rsid w:val="00755416"/>
    <w:rsid w:val="00762CDA"/>
    <w:rsid w:val="007748C7"/>
    <w:rsid w:val="00792904"/>
    <w:rsid w:val="0079419D"/>
    <w:rsid w:val="007C27FF"/>
    <w:rsid w:val="007C54FC"/>
    <w:rsid w:val="007F07FE"/>
    <w:rsid w:val="00832072"/>
    <w:rsid w:val="0085054B"/>
    <w:rsid w:val="00854965"/>
    <w:rsid w:val="008554EA"/>
    <w:rsid w:val="00876133"/>
    <w:rsid w:val="00884133"/>
    <w:rsid w:val="00890348"/>
    <w:rsid w:val="00897FA0"/>
    <w:rsid w:val="008B70EE"/>
    <w:rsid w:val="008C19A3"/>
    <w:rsid w:val="008D26E6"/>
    <w:rsid w:val="008E22F3"/>
    <w:rsid w:val="008E70B4"/>
    <w:rsid w:val="00916B45"/>
    <w:rsid w:val="0092717C"/>
    <w:rsid w:val="009437D9"/>
    <w:rsid w:val="00945DB0"/>
    <w:rsid w:val="009643FF"/>
    <w:rsid w:val="00977AB9"/>
    <w:rsid w:val="00991FAF"/>
    <w:rsid w:val="0099238E"/>
    <w:rsid w:val="009A23D3"/>
    <w:rsid w:val="009A5103"/>
    <w:rsid w:val="009B082D"/>
    <w:rsid w:val="009B09FA"/>
    <w:rsid w:val="009C508B"/>
    <w:rsid w:val="009E29DA"/>
    <w:rsid w:val="009F144D"/>
    <w:rsid w:val="00A17B89"/>
    <w:rsid w:val="00A330F8"/>
    <w:rsid w:val="00A41BC3"/>
    <w:rsid w:val="00A4368A"/>
    <w:rsid w:val="00A43FA8"/>
    <w:rsid w:val="00A64CE2"/>
    <w:rsid w:val="00A81A8A"/>
    <w:rsid w:val="00A823F5"/>
    <w:rsid w:val="00A83E13"/>
    <w:rsid w:val="00A83F59"/>
    <w:rsid w:val="00A85F0F"/>
    <w:rsid w:val="00AB0F0D"/>
    <w:rsid w:val="00AB3A83"/>
    <w:rsid w:val="00AC639C"/>
    <w:rsid w:val="00AD66EB"/>
    <w:rsid w:val="00AF1277"/>
    <w:rsid w:val="00AF4FC0"/>
    <w:rsid w:val="00AF74B6"/>
    <w:rsid w:val="00B03D3E"/>
    <w:rsid w:val="00B44A32"/>
    <w:rsid w:val="00B45D26"/>
    <w:rsid w:val="00B56E09"/>
    <w:rsid w:val="00B57AED"/>
    <w:rsid w:val="00B60D0B"/>
    <w:rsid w:val="00B8133F"/>
    <w:rsid w:val="00BA51FD"/>
    <w:rsid w:val="00BC027A"/>
    <w:rsid w:val="00BD201D"/>
    <w:rsid w:val="00BD61A1"/>
    <w:rsid w:val="00BE6CB7"/>
    <w:rsid w:val="00BF180E"/>
    <w:rsid w:val="00BF5E1C"/>
    <w:rsid w:val="00C0032B"/>
    <w:rsid w:val="00C00B5E"/>
    <w:rsid w:val="00C02DB0"/>
    <w:rsid w:val="00C260B6"/>
    <w:rsid w:val="00C32E2D"/>
    <w:rsid w:val="00C33057"/>
    <w:rsid w:val="00C36202"/>
    <w:rsid w:val="00C45B2A"/>
    <w:rsid w:val="00C46196"/>
    <w:rsid w:val="00C47BCC"/>
    <w:rsid w:val="00C51140"/>
    <w:rsid w:val="00C7110A"/>
    <w:rsid w:val="00C83892"/>
    <w:rsid w:val="00C84658"/>
    <w:rsid w:val="00C932A8"/>
    <w:rsid w:val="00C97BC2"/>
    <w:rsid w:val="00CA092A"/>
    <w:rsid w:val="00CC044F"/>
    <w:rsid w:val="00CC194D"/>
    <w:rsid w:val="00CD4421"/>
    <w:rsid w:val="00CD535A"/>
    <w:rsid w:val="00CF368F"/>
    <w:rsid w:val="00D033DF"/>
    <w:rsid w:val="00D26D84"/>
    <w:rsid w:val="00D35D42"/>
    <w:rsid w:val="00D44EF5"/>
    <w:rsid w:val="00D6435E"/>
    <w:rsid w:val="00D73496"/>
    <w:rsid w:val="00D74F18"/>
    <w:rsid w:val="00D90BF3"/>
    <w:rsid w:val="00D926C7"/>
    <w:rsid w:val="00DA23EA"/>
    <w:rsid w:val="00DD6100"/>
    <w:rsid w:val="00E37DF6"/>
    <w:rsid w:val="00E43F2C"/>
    <w:rsid w:val="00E71476"/>
    <w:rsid w:val="00E718CC"/>
    <w:rsid w:val="00E82441"/>
    <w:rsid w:val="00E827CD"/>
    <w:rsid w:val="00E85578"/>
    <w:rsid w:val="00E90BF4"/>
    <w:rsid w:val="00E929A1"/>
    <w:rsid w:val="00EA4D97"/>
    <w:rsid w:val="00EC3210"/>
    <w:rsid w:val="00ED2B57"/>
    <w:rsid w:val="00EE1425"/>
    <w:rsid w:val="00EE5604"/>
    <w:rsid w:val="00EF33AF"/>
    <w:rsid w:val="00F3430E"/>
    <w:rsid w:val="00F647EC"/>
    <w:rsid w:val="00F70110"/>
    <w:rsid w:val="00F748D4"/>
    <w:rsid w:val="00F80A5D"/>
    <w:rsid w:val="00FD2482"/>
    <w:rsid w:val="00FD776E"/>
    <w:rsid w:val="00FF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28BD7759"/>
  <w15:chartTrackingRefBased/>
  <w15:docId w15:val="{4F28490A-04A3-4FB7-BE95-E58A7098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6E76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6E6E7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E6E76"/>
    <w:rPr>
      <w:vertAlign w:val="superscript"/>
    </w:rPr>
  </w:style>
  <w:style w:type="paragraph" w:styleId="a6">
    <w:name w:val="List Paragraph"/>
    <w:basedOn w:val="a"/>
    <w:uiPriority w:val="34"/>
    <w:qFormat/>
    <w:rsid w:val="006E49D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7297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672976"/>
    <w:rPr>
      <w:rFonts w:ascii="Tahoma" w:hAnsi="Tahoma" w:cs="Tahoma"/>
      <w:sz w:val="18"/>
      <w:szCs w:val="18"/>
    </w:rPr>
  </w:style>
  <w:style w:type="character" w:customStyle="1" w:styleId="default">
    <w:name w:val="default"/>
    <w:basedOn w:val="a0"/>
    <w:rsid w:val="00BC027A"/>
    <w:rPr>
      <w:rFonts w:ascii="Times New Roman" w:hAnsi="Times New Roman" w:cs="Times New Roman" w:hint="default"/>
    </w:rPr>
  </w:style>
  <w:style w:type="paragraph" w:styleId="a9">
    <w:name w:val="header"/>
    <w:basedOn w:val="a"/>
    <w:link w:val="aa"/>
    <w:uiPriority w:val="99"/>
    <w:unhideWhenUsed/>
    <w:rsid w:val="004A3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עליונה תו"/>
    <w:basedOn w:val="a0"/>
    <w:link w:val="a9"/>
    <w:uiPriority w:val="99"/>
    <w:rsid w:val="004A3CFB"/>
  </w:style>
  <w:style w:type="paragraph" w:styleId="ab">
    <w:name w:val="footer"/>
    <w:basedOn w:val="a"/>
    <w:link w:val="ac"/>
    <w:uiPriority w:val="99"/>
    <w:unhideWhenUsed/>
    <w:rsid w:val="004A3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תחתונה תו"/>
    <w:basedOn w:val="a0"/>
    <w:link w:val="ab"/>
    <w:uiPriority w:val="99"/>
    <w:rsid w:val="004A3CFB"/>
  </w:style>
  <w:style w:type="paragraph" w:styleId="ad">
    <w:name w:val="endnote text"/>
    <w:basedOn w:val="a"/>
    <w:link w:val="ae"/>
    <w:uiPriority w:val="99"/>
    <w:semiHidden/>
    <w:unhideWhenUsed/>
    <w:rsid w:val="008554EA"/>
    <w:pPr>
      <w:spacing w:after="0" w:line="240" w:lineRule="auto"/>
    </w:pPr>
    <w:rPr>
      <w:sz w:val="20"/>
      <w:szCs w:val="20"/>
    </w:rPr>
  </w:style>
  <w:style w:type="character" w:customStyle="1" w:styleId="ae">
    <w:name w:val="טקסט הערת סיום תו"/>
    <w:basedOn w:val="a0"/>
    <w:link w:val="ad"/>
    <w:uiPriority w:val="99"/>
    <w:semiHidden/>
    <w:rsid w:val="008554EA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554EA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0706D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706D8"/>
    <w:pPr>
      <w:spacing w:line="240" w:lineRule="auto"/>
    </w:pPr>
    <w:rPr>
      <w:sz w:val="20"/>
      <w:szCs w:val="20"/>
    </w:rPr>
  </w:style>
  <w:style w:type="character" w:customStyle="1" w:styleId="af2">
    <w:name w:val="טקסט הערה תו"/>
    <w:basedOn w:val="a0"/>
    <w:link w:val="af1"/>
    <w:uiPriority w:val="99"/>
    <w:semiHidden/>
    <w:rsid w:val="000706D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706D8"/>
    <w:rPr>
      <w:b/>
      <w:bCs/>
    </w:rPr>
  </w:style>
  <w:style w:type="character" w:customStyle="1" w:styleId="af4">
    <w:name w:val="נושא הערה תו"/>
    <w:basedOn w:val="af2"/>
    <w:link w:val="af3"/>
    <w:uiPriority w:val="99"/>
    <w:semiHidden/>
    <w:rsid w:val="000706D8"/>
    <w:rPr>
      <w:b/>
      <w:bCs/>
      <w:sz w:val="20"/>
      <w:szCs w:val="20"/>
    </w:rPr>
  </w:style>
  <w:style w:type="paragraph" w:customStyle="1" w:styleId="p00">
    <w:name w:val="p00"/>
    <w:basedOn w:val="a"/>
    <w:rsid w:val="0089034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uiPriority w:val="99"/>
    <w:semiHidden/>
    <w:unhideWhenUsed/>
    <w:rsid w:val="0044128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C78C520EDE34EA807276ABC8378CD" ma:contentTypeVersion="13" ma:contentTypeDescription="Create a new document." ma:contentTypeScope="" ma:versionID="da7b39f57f432624ade3b6e0b442bdd6">
  <xsd:schema xmlns:xsd="http://www.w3.org/2001/XMLSchema" xmlns:xs="http://www.w3.org/2001/XMLSchema" xmlns:p="http://schemas.microsoft.com/office/2006/metadata/properties" xmlns:ns3="6ec4b755-4287-4986-821c-7f4886d1ad22" xmlns:ns4="91d4f347-6c5c-43b9-af40-41b351f1a365" targetNamespace="http://schemas.microsoft.com/office/2006/metadata/properties" ma:root="true" ma:fieldsID="03aa1eb61cbd9bc3d258b8e77d076f31" ns3:_="" ns4:_="">
    <xsd:import namespace="6ec4b755-4287-4986-821c-7f4886d1ad22"/>
    <xsd:import namespace="91d4f347-6c5c-43b9-af40-41b351f1a3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4b755-4287-4986-821c-7f4886d1ad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4f347-6c5c-43b9-af40-41b351f1a36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EF3CD-8272-4EE9-AA58-F4F78565006D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6ec4b755-4287-4986-821c-7f4886d1ad22"/>
    <ds:schemaRef ds:uri="http://purl.org/dc/elements/1.1/"/>
    <ds:schemaRef ds:uri="http://purl.org/dc/dcmitype/"/>
    <ds:schemaRef ds:uri="http://schemas.microsoft.com/office/infopath/2007/PartnerControls"/>
    <ds:schemaRef ds:uri="91d4f347-6c5c-43b9-af40-41b351f1a365"/>
  </ds:schemaRefs>
</ds:datastoreItem>
</file>

<file path=customXml/itemProps2.xml><?xml version="1.0" encoding="utf-8"?>
<ds:datastoreItem xmlns:ds="http://schemas.openxmlformats.org/officeDocument/2006/customXml" ds:itemID="{92241E57-D375-40FA-A0C7-B3B056F17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671018-0043-4E7C-A44E-E6D9B5E6F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4b755-4287-4986-821c-7f4886d1ad22"/>
    <ds:schemaRef ds:uri="91d4f347-6c5c-43b9-af40-41b351f1a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392D9D-D99E-4320-8E6E-9042E7E9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4851</Characters>
  <Application>Microsoft Office Word</Application>
  <DocSecurity>0</DocSecurity>
  <Lines>346</Lines>
  <Paragraphs>113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דוחות לדוגמא 20.4.2023</vt:lpstr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דוחות לדוגמא 20.4.2023</dc:title>
  <dc:subject/>
  <dc:creator>אסתי לוטבק קופל</dc:creator>
  <cp:keywords>Produced By WeCo Office Accessibilty</cp:keywords>
  <dc:description>שלב 5 - סיום 
</dc:description>
  <cp:lastModifiedBy>אסתי לוטבק קופל</cp:lastModifiedBy>
  <cp:revision>2</cp:revision>
  <cp:lastPrinted>2023-04-20T11:10:00Z</cp:lastPrinted>
  <dcterms:created xsi:type="dcterms:W3CDTF">2023-04-20T11:10:00Z</dcterms:created>
  <dcterms:modified xsi:type="dcterms:W3CDTF">2023-04-20T11:10:00Z</dcterms:modified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0x010100B5FC78C520EDE34EA807276ABC8378CD</vt:lpwstr>
  </property>
</Properties>
</file>